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B226D" w14:textId="1E33FCF1" w:rsidR="00016352" w:rsidRPr="00A264D1" w:rsidRDefault="007F5F43" w:rsidP="00A26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4D1">
        <w:rPr>
          <w:rFonts w:ascii="Times New Roman" w:hAnsi="Times New Roman" w:cs="Times New Roman"/>
          <w:sz w:val="24"/>
          <w:szCs w:val="24"/>
        </w:rPr>
        <w:t xml:space="preserve">  </w:t>
      </w:r>
      <w:r w:rsidR="00016352" w:rsidRPr="00A264D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3A382AD" wp14:editId="72D90268">
            <wp:simplePos x="0" y="0"/>
            <wp:positionH relativeFrom="column">
              <wp:posOffset>-34290</wp:posOffset>
            </wp:positionH>
            <wp:positionV relativeFrom="paragraph">
              <wp:posOffset>-91439</wp:posOffset>
            </wp:positionV>
            <wp:extent cx="990600" cy="895350"/>
            <wp:effectExtent l="0" t="0" r="0" b="0"/>
            <wp:wrapNone/>
            <wp:docPr id="8" name="Picture 8" descr="Резултат слика за вук караџи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зултат слика за вук караџић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12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302"/>
                    <a:stretch/>
                  </pic:blipFill>
                  <pic:spPr bwMode="auto">
                    <a:xfrm>
                      <a:off x="0" y="0"/>
                      <a:ext cx="990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rFonts w:ascii="Times New Roman" w:hAnsi="Times New Roman" w:cs="Times New Roman"/>
          <w:noProof/>
          <w:sz w:val="24"/>
          <w:szCs w:val="24"/>
        </w:rPr>
        <w:pict w14:anchorId="066CFD09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0" type="#_x0000_t202" style="position:absolute;margin-left:75.3pt;margin-top:-4.95pt;width:140.25pt;height:78.1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" stroked="f">
            <v:textbox>
              <w:txbxContent>
                <w:p w14:paraId="34EF7FAE" w14:textId="77777777" w:rsidR="00016352" w:rsidRPr="00057F1F" w:rsidRDefault="00016352" w:rsidP="0001635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 w:rsidRPr="00057F1F">
                    <w:rPr>
                      <w:rFonts w:ascii="Times New Roman" w:hAnsi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  <w:r w:rsidRPr="00057F1F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ОШ "Вук Караџић</w:t>
                  </w:r>
                  <w:r w:rsidRPr="00057F1F">
                    <w:rPr>
                      <w:rFonts w:ascii="Times New Roman" w:hAnsi="Times New Roman"/>
                      <w:sz w:val="16"/>
                      <w:szCs w:val="16"/>
                    </w:rPr>
                    <w:t>"</w:t>
                  </w:r>
                  <w:r w:rsidRPr="00057F1F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ab/>
                  </w:r>
                </w:p>
                <w:p w14:paraId="6301F466" w14:textId="77777777" w:rsidR="00016352" w:rsidRPr="00057F1F" w:rsidRDefault="00016352" w:rsidP="0001635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57F1F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 xml:space="preserve"> 32000 Чачак</w:t>
                  </w:r>
                </w:p>
                <w:p w14:paraId="5D09E41D" w14:textId="77777777" w:rsidR="00016352" w:rsidRPr="00057F1F" w:rsidRDefault="00016352" w:rsidP="0001635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 w:rsidRPr="00057F1F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 xml:space="preserve"> Цара Душана 25</w:t>
                  </w:r>
                </w:p>
                <w:p w14:paraId="5F811E6D" w14:textId="77777777" w:rsidR="00016352" w:rsidRPr="00057F1F" w:rsidRDefault="00016352" w:rsidP="0001635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 xml:space="preserve"> Тел/фах: 032/3</w:t>
                  </w:r>
                  <w:r w:rsidRPr="00057F1F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22-527</w:t>
                  </w:r>
                </w:p>
                <w:p w14:paraId="77791908" w14:textId="77777777" w:rsidR="00016352" w:rsidRPr="00057F1F" w:rsidRDefault="00016352" w:rsidP="0001635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 xml:space="preserve"> Тел: 032/3</w:t>
                  </w:r>
                  <w:r w:rsidRPr="00057F1F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27-976</w:t>
                  </w:r>
                </w:p>
                <w:p w14:paraId="7BC23526" w14:textId="77777777" w:rsidR="00016352" w:rsidRPr="00AD5B60" w:rsidRDefault="00016352" w:rsidP="0001635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RS"/>
                    </w:rPr>
                    <w:t xml:space="preserve"> </w:t>
                  </w:r>
                  <w:r w:rsidRPr="00057F1F">
                    <w:rPr>
                      <w:rFonts w:ascii="Times New Roman" w:hAnsi="Times New Roman"/>
                      <w:sz w:val="16"/>
                      <w:szCs w:val="16"/>
                      <w:lang w:val="it-IT"/>
                    </w:rPr>
                    <w:t>E</w:t>
                  </w:r>
                  <w:r w:rsidRPr="00057F1F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-</w:t>
                  </w:r>
                  <w:r w:rsidRPr="00057F1F">
                    <w:rPr>
                      <w:rFonts w:ascii="Times New Roman" w:hAnsi="Times New Roman"/>
                      <w:sz w:val="16"/>
                      <w:szCs w:val="16"/>
                      <w:lang w:val="it-IT"/>
                    </w:rPr>
                    <w:t>mail</w:t>
                  </w:r>
                  <w:r w:rsidRPr="00057F1F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it-IT"/>
                    </w:rPr>
                    <w:t>os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sr-Latn-RS"/>
                    </w:rPr>
                    <w:t>vuk</w:t>
                  </w:r>
                  <w:r w:rsidRPr="00AD5B60">
                    <w:rPr>
                      <w:rFonts w:ascii="Times New Roman" w:hAnsi="Times New Roman"/>
                      <w:sz w:val="16"/>
                      <w:szCs w:val="16"/>
                      <w:lang w:val="it-IT"/>
                    </w:rPr>
                    <w:t>cacak</w:t>
                  </w:r>
                  <w:r w:rsidRPr="00AD5B60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@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sr-Latn-RS"/>
                    </w:rPr>
                    <w:t>gmail.com</w:t>
                  </w:r>
                </w:p>
                <w:p w14:paraId="647DECB6" w14:textId="77777777" w:rsidR="00016352" w:rsidRPr="00057F1F" w:rsidRDefault="00016352" w:rsidP="00016352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 w:rsidRPr="00057F1F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 xml:space="preserve"> </w:t>
                  </w:r>
                  <w:r w:rsidRPr="00057F1F">
                    <w:rPr>
                      <w:rFonts w:ascii="Times New Roman" w:hAnsi="Times New Roman"/>
                      <w:sz w:val="16"/>
                      <w:szCs w:val="16"/>
                    </w:rPr>
                    <w:t xml:space="preserve">http:// www.osvukkaradzic.edu.rs </w:t>
                  </w:r>
                </w:p>
                <w:p w14:paraId="4DEEF056" w14:textId="77777777" w:rsidR="00016352" w:rsidRPr="009D024D" w:rsidRDefault="00016352" w:rsidP="00016352">
                  <w:pPr>
                    <w:rPr>
                      <w:sz w:val="20"/>
                      <w:szCs w:val="20"/>
                      <w:lang w:val="sr-Cyrl-CS"/>
                    </w:rPr>
                  </w:pPr>
                </w:p>
                <w:p w14:paraId="6286F47F" w14:textId="77777777" w:rsidR="00016352" w:rsidRPr="009E2300" w:rsidRDefault="00016352" w:rsidP="00016352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xbxContent>
            </v:textbox>
          </v:shape>
        </w:pict>
      </w:r>
    </w:p>
    <w:p w14:paraId="13F46579" w14:textId="77777777" w:rsidR="00016352" w:rsidRPr="00A264D1" w:rsidRDefault="00016352" w:rsidP="00A264D1">
      <w:pPr>
        <w:tabs>
          <w:tab w:val="left" w:pos="7185"/>
        </w:tabs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1E59D70" w14:textId="77777777" w:rsidR="00016352" w:rsidRPr="00A264D1" w:rsidRDefault="00016352" w:rsidP="00A26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0D59A4C" w14:textId="77777777" w:rsidR="006541D7" w:rsidRPr="00A264D1" w:rsidRDefault="006541D7" w:rsidP="00A26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D8D0976" w14:textId="77777777" w:rsidR="006541D7" w:rsidRPr="00A264D1" w:rsidRDefault="006541D7" w:rsidP="00A26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6B0C205" w14:textId="77777777" w:rsidR="006541D7" w:rsidRPr="00A264D1" w:rsidRDefault="006541D7" w:rsidP="00A26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6100A1B" w14:textId="35CF3F85" w:rsidR="006541D7" w:rsidRDefault="006541D7" w:rsidP="00A26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AC49FFD" w14:textId="143AA27A" w:rsidR="00F93732" w:rsidRDefault="00F93732" w:rsidP="00A26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877D5A6" w14:textId="77777777" w:rsidR="00F93732" w:rsidRPr="00A264D1" w:rsidRDefault="00F93732" w:rsidP="00A26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0606628" w14:textId="77777777" w:rsidR="006541D7" w:rsidRPr="00A264D1" w:rsidRDefault="006541D7" w:rsidP="0010042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26860F6C" w14:textId="77777777" w:rsidR="00216943" w:rsidRPr="00100427" w:rsidRDefault="00216943" w:rsidP="0010042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0427">
        <w:rPr>
          <w:rFonts w:ascii="Times New Roman" w:hAnsi="Times New Roman" w:cs="Times New Roman"/>
          <w:b/>
          <w:sz w:val="36"/>
          <w:szCs w:val="36"/>
        </w:rPr>
        <w:t>ПРАВИЛНИК</w:t>
      </w:r>
    </w:p>
    <w:p w14:paraId="1D579F1A" w14:textId="77777777" w:rsidR="00F93732" w:rsidRPr="00100427" w:rsidRDefault="00216943" w:rsidP="0010042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0427">
        <w:rPr>
          <w:rFonts w:ascii="Times New Roman" w:hAnsi="Times New Roman" w:cs="Times New Roman"/>
          <w:b/>
          <w:sz w:val="36"/>
          <w:szCs w:val="36"/>
        </w:rPr>
        <w:t xml:space="preserve">О </w:t>
      </w:r>
    </w:p>
    <w:p w14:paraId="000A5A6F" w14:textId="5024582D" w:rsidR="00216943" w:rsidRPr="00100427" w:rsidRDefault="00216943" w:rsidP="0010042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0427">
        <w:rPr>
          <w:rFonts w:ascii="Times New Roman" w:hAnsi="Times New Roman" w:cs="Times New Roman"/>
          <w:b/>
          <w:sz w:val="36"/>
          <w:szCs w:val="36"/>
        </w:rPr>
        <w:t>ЗАШТИТИ ПОДАТАКА О ЛИЧНОСТИ</w:t>
      </w:r>
    </w:p>
    <w:p w14:paraId="695A1C0A" w14:textId="77777777" w:rsidR="006541D7" w:rsidRPr="00100427" w:rsidRDefault="006541D7" w:rsidP="00100427">
      <w:pPr>
        <w:pStyle w:val="StilTelotekstaLevoPrvired0cmProredjednostruki"/>
        <w:widowControl/>
        <w:spacing w:before="0" w:after="0" w:line="360" w:lineRule="auto"/>
        <w:ind w:firstLine="0"/>
        <w:jc w:val="both"/>
        <w:rPr>
          <w:rFonts w:ascii="Times New Roman" w:hAnsi="Times New Roman"/>
          <w:noProof/>
          <w:sz w:val="36"/>
          <w:szCs w:val="36"/>
          <w:lang w:val="sr-Cyrl-CS"/>
        </w:rPr>
      </w:pPr>
    </w:p>
    <w:p w14:paraId="40F2A8D7" w14:textId="77777777" w:rsidR="006541D7" w:rsidRPr="00A264D1" w:rsidRDefault="006541D7" w:rsidP="00A264D1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38440796" w14:textId="77777777" w:rsidR="006541D7" w:rsidRPr="00A264D1" w:rsidRDefault="006541D7" w:rsidP="00A264D1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24E3EA46" w14:textId="77777777" w:rsidR="006541D7" w:rsidRPr="00A264D1" w:rsidRDefault="006541D7" w:rsidP="00A264D1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569F3EAB" w14:textId="77777777" w:rsidR="006541D7" w:rsidRPr="00A264D1" w:rsidRDefault="006541D7" w:rsidP="00A264D1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36340BA6" w14:textId="77777777" w:rsidR="006541D7" w:rsidRPr="00A264D1" w:rsidRDefault="006541D7" w:rsidP="00A264D1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05AFBDDE" w14:textId="77777777" w:rsidR="006541D7" w:rsidRPr="00A264D1" w:rsidRDefault="006541D7" w:rsidP="00A264D1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4213A9F7" w14:textId="77777777" w:rsidR="006541D7" w:rsidRPr="00A264D1" w:rsidRDefault="006541D7" w:rsidP="00A264D1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076C4B0A" w14:textId="77777777" w:rsidR="006541D7" w:rsidRPr="00A264D1" w:rsidRDefault="006541D7" w:rsidP="00A264D1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60877E18" w14:textId="77777777" w:rsidR="006541D7" w:rsidRPr="00A264D1" w:rsidRDefault="006541D7" w:rsidP="00A264D1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48FD5927" w14:textId="77777777" w:rsidR="006541D7" w:rsidRPr="00A264D1" w:rsidRDefault="006541D7" w:rsidP="00A264D1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3A51FF5D" w14:textId="354483B6" w:rsidR="006541D7" w:rsidRPr="00A264D1" w:rsidRDefault="006541D7" w:rsidP="00A264D1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207DAA72" w14:textId="10009C47" w:rsidR="005963D2" w:rsidRPr="00A264D1" w:rsidRDefault="005963D2" w:rsidP="00A264D1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02780080" w14:textId="50B7E486" w:rsidR="005963D2" w:rsidRPr="00A264D1" w:rsidRDefault="005963D2" w:rsidP="00A264D1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39C6C119" w14:textId="77777777" w:rsidR="005963D2" w:rsidRPr="00A264D1" w:rsidRDefault="005963D2" w:rsidP="00A264D1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1D7EFA09" w14:textId="31E2EE5F" w:rsidR="006541D7" w:rsidRPr="00A264D1" w:rsidRDefault="006541D7" w:rsidP="00A264D1">
      <w:pPr>
        <w:pStyle w:val="StilTelotekstaLevoPrvired0cmProredjednostruki"/>
        <w:widowControl/>
        <w:spacing w:before="0" w:after="0"/>
        <w:ind w:left="709" w:firstLine="709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A264D1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                                  </w:t>
      </w:r>
    </w:p>
    <w:p w14:paraId="2B4AE591" w14:textId="4F0DCD59" w:rsidR="006541D7" w:rsidRPr="00A264D1" w:rsidRDefault="006541D7" w:rsidP="00A264D1">
      <w:pPr>
        <w:pStyle w:val="StilTelotekstaLevoPrvired0cmProredjednostruki"/>
        <w:widowControl/>
        <w:spacing w:before="0" w:after="0"/>
        <w:ind w:left="709" w:firstLine="709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14:paraId="5F8BB874" w14:textId="0E303447" w:rsidR="005963D2" w:rsidRPr="00A264D1" w:rsidRDefault="005963D2" w:rsidP="00A264D1">
      <w:pPr>
        <w:pStyle w:val="StilTelotekstaLevoPrvired0cmProredjednostruki"/>
        <w:widowControl/>
        <w:spacing w:before="0" w:after="0"/>
        <w:ind w:left="709" w:firstLine="709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14:paraId="6A523E1D" w14:textId="7025D2D2" w:rsidR="005963D2" w:rsidRPr="00A264D1" w:rsidRDefault="005963D2" w:rsidP="00A264D1">
      <w:pPr>
        <w:pStyle w:val="StilTelotekstaLevoPrvired0cmProredjednostruki"/>
        <w:widowControl/>
        <w:spacing w:before="0" w:after="0"/>
        <w:ind w:left="709" w:firstLine="709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14:paraId="7615BEE4" w14:textId="3F26915A" w:rsidR="005963D2" w:rsidRPr="00A264D1" w:rsidRDefault="005963D2" w:rsidP="00A264D1">
      <w:pPr>
        <w:pStyle w:val="StilTelotekstaLevoPrvired0cmProredjednostruki"/>
        <w:widowControl/>
        <w:spacing w:before="0" w:after="0"/>
        <w:ind w:left="709" w:firstLine="709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14:paraId="45A3081B" w14:textId="1A7AC88E" w:rsidR="00216943" w:rsidRPr="00A264D1" w:rsidRDefault="00216943" w:rsidP="00A264D1">
      <w:pPr>
        <w:pStyle w:val="StilTelotekstaLevoPrvired0cmProredjednostruki"/>
        <w:widowControl/>
        <w:spacing w:before="0" w:after="0"/>
        <w:ind w:left="709" w:firstLine="709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14:paraId="419482CE" w14:textId="77777777" w:rsidR="00F93732" w:rsidRDefault="00F93732" w:rsidP="00A264D1">
      <w:pPr>
        <w:pStyle w:val="StilTelotekstaLevoPrvired0cmProredjednostruki"/>
        <w:widowControl/>
        <w:spacing w:before="0" w:after="0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14:paraId="389917E4" w14:textId="457F5960" w:rsidR="006541D7" w:rsidRPr="00A264D1" w:rsidRDefault="005963D2" w:rsidP="00A264D1">
      <w:pPr>
        <w:pStyle w:val="StilTelotekstaLevoPrvired0cmProredjednostruki"/>
        <w:widowControl/>
        <w:spacing w:before="0" w:after="0"/>
        <w:rPr>
          <w:rFonts w:ascii="Times New Roman" w:hAnsi="Times New Roman"/>
          <w:b/>
          <w:noProof/>
          <w:sz w:val="24"/>
          <w:szCs w:val="24"/>
          <w:lang w:val="sr-Latn-RS"/>
        </w:rPr>
      </w:pPr>
      <w:r w:rsidRPr="00A264D1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                                                      </w:t>
      </w:r>
      <w:r w:rsidR="00F10170">
        <w:rPr>
          <w:rFonts w:ascii="Times New Roman" w:hAnsi="Times New Roman"/>
          <w:b/>
          <w:noProof/>
          <w:sz w:val="24"/>
          <w:szCs w:val="24"/>
          <w:lang w:val="sr-Cyrl-RS"/>
        </w:rPr>
        <w:t>фебруар</w:t>
      </w:r>
      <w:r w:rsidR="006541D7" w:rsidRPr="00A264D1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</w:t>
      </w:r>
      <w:r w:rsidR="006541D7" w:rsidRPr="00A264D1">
        <w:rPr>
          <w:rFonts w:ascii="Times New Roman" w:hAnsi="Times New Roman"/>
          <w:b/>
          <w:noProof/>
          <w:sz w:val="24"/>
          <w:szCs w:val="24"/>
          <w:lang w:val="sr-Cyrl-CS"/>
        </w:rPr>
        <w:t>202</w:t>
      </w:r>
      <w:r w:rsidR="009856F2" w:rsidRPr="00A264D1">
        <w:rPr>
          <w:rFonts w:ascii="Times New Roman" w:hAnsi="Times New Roman"/>
          <w:b/>
          <w:noProof/>
          <w:sz w:val="24"/>
          <w:szCs w:val="24"/>
          <w:lang w:val="sr-Cyrl-CS"/>
        </w:rPr>
        <w:t>3</w:t>
      </w:r>
      <w:r w:rsidR="006541D7" w:rsidRPr="00A264D1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 </w:t>
      </w:r>
      <w:r w:rsidR="006541D7" w:rsidRPr="00A264D1">
        <w:rPr>
          <w:rFonts w:ascii="Times New Roman" w:hAnsi="Times New Roman"/>
          <w:b/>
          <w:noProof/>
          <w:sz w:val="24"/>
          <w:szCs w:val="24"/>
          <w:lang w:val="sr-Latn-RS"/>
        </w:rPr>
        <w:t>г</w:t>
      </w:r>
      <w:r w:rsidR="006541D7" w:rsidRPr="00A264D1">
        <w:rPr>
          <w:rFonts w:ascii="Times New Roman" w:hAnsi="Times New Roman"/>
          <w:b/>
          <w:noProof/>
          <w:sz w:val="24"/>
          <w:szCs w:val="24"/>
          <w:lang w:val="sr-Cyrl-CS"/>
        </w:rPr>
        <w:t>одине</w:t>
      </w:r>
    </w:p>
    <w:p w14:paraId="64364FC8" w14:textId="6E4A65D5" w:rsidR="00E1345E" w:rsidRPr="00A264D1" w:rsidRDefault="006541D7" w:rsidP="00A26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64D1">
        <w:rPr>
          <w:rFonts w:ascii="Times New Roman" w:hAnsi="Times New Roman" w:cs="Times New Roman"/>
          <w:noProof/>
          <w:sz w:val="24"/>
          <w:szCs w:val="24"/>
          <w:lang w:val="sr-Latn-RS"/>
        </w:rPr>
        <w:br w:type="page"/>
      </w:r>
      <w:proofErr w:type="spellStart"/>
      <w:r w:rsidR="00CC1B3A" w:rsidRPr="00A264D1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</w:t>
      </w:r>
      <w:proofErr w:type="spellEnd"/>
      <w:r w:rsidR="00CC1B3A" w:rsidRPr="00A264D1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proofErr w:type="spellStart"/>
      <w:r w:rsidR="00CC1B3A" w:rsidRPr="00A264D1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="00CC1B3A" w:rsidRPr="00A264D1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 w:rsidR="00CC1B3A" w:rsidRPr="00A264D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="00CC1B3A" w:rsidRPr="00A264D1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CC1B3A" w:rsidRPr="00A264D1">
        <w:rPr>
          <w:rFonts w:ascii="Times New Roman" w:hAnsi="Times New Roman" w:cs="Times New Roman"/>
          <w:color w:val="000000"/>
          <w:sz w:val="24"/>
          <w:szCs w:val="24"/>
        </w:rPr>
        <w:t>119.</w:t>
      </w:r>
      <w:r w:rsidR="00CC1B3A" w:rsidRPr="00A264D1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spellStart"/>
      <w:r w:rsidR="00CC1B3A" w:rsidRPr="00A264D1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="00CC1B3A" w:rsidRPr="00A264D1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CC1B3A" w:rsidRPr="00A264D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CC1B3A" w:rsidRPr="00A264D1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spellStart"/>
      <w:r w:rsidR="00CC1B3A" w:rsidRPr="00A264D1">
        <w:rPr>
          <w:rFonts w:ascii="Times New Roman" w:hAnsi="Times New Roman" w:cs="Times New Roman"/>
          <w:color w:val="000000"/>
          <w:spacing w:val="-1"/>
          <w:sz w:val="24"/>
          <w:szCs w:val="24"/>
        </w:rPr>
        <w:t>тачка</w:t>
      </w:r>
      <w:proofErr w:type="spellEnd"/>
      <w:r w:rsidR="00CC1B3A" w:rsidRPr="00A264D1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CC1B3A" w:rsidRPr="00A264D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CC1B3A" w:rsidRPr="00A264D1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r w:rsidR="00CC1B3A" w:rsidRPr="00A264D1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="00CC1B3A" w:rsidRPr="00A264D1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CC1B3A" w:rsidRPr="00A264D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C1B3A" w:rsidRPr="00A264D1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spellStart"/>
      <w:r w:rsidR="00CC1B3A" w:rsidRPr="00A264D1">
        <w:rPr>
          <w:rFonts w:ascii="Times New Roman" w:hAnsi="Times New Roman" w:cs="Times New Roman"/>
          <w:color w:val="000000"/>
          <w:spacing w:val="1"/>
          <w:sz w:val="24"/>
          <w:szCs w:val="24"/>
        </w:rPr>
        <w:t>основама</w:t>
      </w:r>
      <w:proofErr w:type="spellEnd"/>
      <w:r w:rsidR="00CC1B3A" w:rsidRPr="00A264D1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 w:rsidR="00CC1B3A" w:rsidRPr="00A264D1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="00CC1B3A" w:rsidRPr="00A264D1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spellStart"/>
      <w:r w:rsidR="00CC1B3A" w:rsidRPr="00A264D1">
        <w:rPr>
          <w:rFonts w:ascii="Times New Roman" w:hAnsi="Times New Roman" w:cs="Times New Roman"/>
          <w:color w:val="000000"/>
          <w:sz w:val="24"/>
          <w:szCs w:val="24"/>
        </w:rPr>
        <w:t>образовања</w:t>
      </w:r>
      <w:proofErr w:type="spellEnd"/>
      <w:r w:rsidR="00CC1B3A" w:rsidRPr="00A264D1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CC1B3A" w:rsidRPr="00A264D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C1B3A"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B3A" w:rsidRPr="00A264D1">
        <w:rPr>
          <w:rFonts w:ascii="Times New Roman" w:hAnsi="Times New Roman" w:cs="Times New Roman"/>
          <w:color w:val="000000"/>
          <w:sz w:val="24"/>
          <w:szCs w:val="24"/>
        </w:rPr>
        <w:t>васпитања</w:t>
      </w:r>
      <w:proofErr w:type="spellEnd"/>
      <w:r w:rsidR="00CC1B3A" w:rsidRPr="00A264D1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CC1B3A" w:rsidRPr="00A264D1"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 w:rsidR="00CC50B8" w:rsidRPr="00A264D1">
        <w:rPr>
          <w:rFonts w:ascii="Times New Roman" w:hAnsi="Times New Roman" w:cs="Times New Roman"/>
          <w:sz w:val="24"/>
          <w:szCs w:val="24"/>
          <w:lang w:val="sr-Latn-RS"/>
        </w:rPr>
        <w:t>“</w:t>
      </w:r>
      <w:proofErr w:type="spellStart"/>
      <w:r w:rsidR="00CC50B8" w:rsidRPr="00A264D1">
        <w:rPr>
          <w:rFonts w:ascii="Times New Roman" w:hAnsi="Times New Roman" w:cs="Times New Roman"/>
          <w:sz w:val="24"/>
          <w:szCs w:val="24"/>
          <w:lang w:val="sr-Latn-RS"/>
        </w:rPr>
        <w:t>Службени</w:t>
      </w:r>
      <w:proofErr w:type="spellEnd"/>
      <w:r w:rsidR="00CC50B8" w:rsidRPr="00A264D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CC50B8" w:rsidRPr="00A264D1">
        <w:rPr>
          <w:rFonts w:ascii="Times New Roman" w:hAnsi="Times New Roman" w:cs="Times New Roman"/>
          <w:sz w:val="24"/>
          <w:szCs w:val="24"/>
          <w:lang w:val="sr-Latn-RS"/>
        </w:rPr>
        <w:t>гласник</w:t>
      </w:r>
      <w:proofErr w:type="spellEnd"/>
      <w:r w:rsidR="00CC50B8" w:rsidRPr="00A264D1">
        <w:rPr>
          <w:rFonts w:ascii="Times New Roman" w:hAnsi="Times New Roman" w:cs="Times New Roman"/>
          <w:sz w:val="24"/>
          <w:szCs w:val="24"/>
          <w:lang w:val="sr-Latn-RS"/>
        </w:rPr>
        <w:t xml:space="preserve"> РС”, </w:t>
      </w:r>
      <w:proofErr w:type="spellStart"/>
      <w:r w:rsidR="00CC50B8" w:rsidRPr="00A264D1">
        <w:rPr>
          <w:rFonts w:ascii="Times New Roman" w:hAnsi="Times New Roman" w:cs="Times New Roman"/>
          <w:sz w:val="24"/>
          <w:szCs w:val="24"/>
          <w:lang w:val="sr-Latn-RS"/>
        </w:rPr>
        <w:t>бр</w:t>
      </w:r>
      <w:proofErr w:type="spellEnd"/>
      <w:r w:rsidR="00CC50B8" w:rsidRPr="00A264D1">
        <w:rPr>
          <w:rFonts w:ascii="Times New Roman" w:hAnsi="Times New Roman" w:cs="Times New Roman"/>
          <w:sz w:val="24"/>
          <w:szCs w:val="24"/>
          <w:lang w:val="sr-Latn-RS"/>
        </w:rPr>
        <w:t>. 88/2017</w:t>
      </w:r>
      <w:r w:rsidR="00CC50B8" w:rsidRPr="00A264D1">
        <w:rPr>
          <w:rFonts w:ascii="Times New Roman" w:hAnsi="Times New Roman" w:cs="Times New Roman"/>
          <w:sz w:val="24"/>
          <w:szCs w:val="24"/>
          <w:lang w:val="sr-Cyrl-RS"/>
        </w:rPr>
        <w:t>, 27/2018 – други закон, 10/2019</w:t>
      </w:r>
      <w:r w:rsidR="00CC50B8" w:rsidRPr="00A264D1">
        <w:rPr>
          <w:rFonts w:ascii="Times New Roman" w:hAnsi="Times New Roman" w:cs="Times New Roman"/>
          <w:sz w:val="24"/>
          <w:szCs w:val="24"/>
        </w:rPr>
        <w:t xml:space="preserve">, </w:t>
      </w:r>
      <w:r w:rsidR="00CC50B8" w:rsidRPr="00A264D1">
        <w:rPr>
          <w:rFonts w:ascii="Times New Roman" w:hAnsi="Times New Roman" w:cs="Times New Roman"/>
          <w:sz w:val="24"/>
          <w:szCs w:val="24"/>
          <w:lang w:val="sr-Cyrl-RS"/>
        </w:rPr>
        <w:t>6/2020 и 129/2021</w:t>
      </w:r>
      <w:r w:rsidR="00CC50B8" w:rsidRPr="00A264D1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="00CC1B3A" w:rsidRPr="00A264D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16943"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943" w:rsidRPr="00A264D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216943" w:rsidRPr="00A264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856F2" w:rsidRPr="00A264D1">
        <w:rPr>
          <w:rFonts w:ascii="Times New Roman" w:hAnsi="Times New Roman" w:cs="Times New Roman"/>
          <w:sz w:val="24"/>
          <w:szCs w:val="24"/>
          <w:lang w:val="sr-Cyrl-RS"/>
        </w:rPr>
        <w:t>85</w:t>
      </w:r>
      <w:r w:rsidR="00216943" w:rsidRPr="00A264D1">
        <w:rPr>
          <w:rFonts w:ascii="Times New Roman" w:hAnsi="Times New Roman" w:cs="Times New Roman"/>
          <w:sz w:val="24"/>
          <w:szCs w:val="24"/>
        </w:rPr>
        <w:t>.</w:t>
      </w:r>
      <w:r w:rsidR="00216943" w:rsidRPr="00A264D1">
        <w:rPr>
          <w:rFonts w:ascii="Times New Roman" w:hAnsi="Times New Roman" w:cs="Times New Roman"/>
          <w:sz w:val="24"/>
          <w:szCs w:val="24"/>
          <w:lang w:val="sr-Cyrl-RS"/>
        </w:rPr>
        <w:t xml:space="preserve"> став 1. тачка 1)</w:t>
      </w:r>
      <w:r w:rsidR="00216943"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943" w:rsidRPr="00A264D1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216943" w:rsidRPr="00A264D1">
        <w:rPr>
          <w:rFonts w:ascii="Times New Roman" w:hAnsi="Times New Roman" w:cs="Times New Roman"/>
          <w:sz w:val="24"/>
          <w:szCs w:val="24"/>
        </w:rPr>
        <w:t xml:space="preserve"> ОШ</w:t>
      </w:r>
      <w:r w:rsidR="00216943" w:rsidRPr="00A264D1">
        <w:rPr>
          <w:rFonts w:ascii="Times New Roman" w:hAnsi="Times New Roman" w:cs="Times New Roman"/>
          <w:sz w:val="24"/>
          <w:szCs w:val="24"/>
          <w:lang w:val="sr-Cyrl-RS"/>
        </w:rPr>
        <w:t xml:space="preserve"> „ Вук Караџић“ Чачак, а </w:t>
      </w:r>
      <w:r w:rsidR="00CC1B3A" w:rsidRPr="00A264D1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216943" w:rsidRPr="00A264D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16943" w:rsidRPr="00A264D1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16943"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943" w:rsidRPr="00A264D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16943"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943" w:rsidRPr="00A264D1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="00216943"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16943" w:rsidRPr="00A264D1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="00216943"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943" w:rsidRPr="00A264D1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="00216943"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16943" w:rsidRPr="00A264D1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="00216943" w:rsidRPr="00A264D1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216943" w:rsidRPr="00A264D1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216943"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943" w:rsidRPr="00A264D1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216943" w:rsidRPr="00A264D1">
        <w:rPr>
          <w:rFonts w:ascii="Times New Roman" w:hAnsi="Times New Roman" w:cs="Times New Roman"/>
          <w:sz w:val="24"/>
          <w:szCs w:val="24"/>
        </w:rPr>
        <w:t xml:space="preserve"> РС”, </w:t>
      </w:r>
      <w:proofErr w:type="spellStart"/>
      <w:r w:rsidR="00216943" w:rsidRPr="00A264D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216943" w:rsidRPr="00A264D1">
        <w:rPr>
          <w:rFonts w:ascii="Times New Roman" w:hAnsi="Times New Roman" w:cs="Times New Roman"/>
          <w:sz w:val="24"/>
          <w:szCs w:val="24"/>
        </w:rPr>
        <w:t xml:space="preserve"> 87/2018)</w:t>
      </w:r>
      <w:r w:rsidR="00CC50B8" w:rsidRPr="00A264D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), </w:t>
      </w:r>
      <w:r w:rsidR="00241EAF" w:rsidRPr="00A264D1">
        <w:rPr>
          <w:rFonts w:ascii="Times New Roman" w:hAnsi="Times New Roman" w:cs="Times New Roman"/>
          <w:sz w:val="24"/>
          <w:szCs w:val="24"/>
          <w:lang w:val="sr-Cyrl-BA"/>
        </w:rPr>
        <w:t xml:space="preserve">Школски одбор Основне школе „Вук Караџић“, у Чачку, на </w:t>
      </w:r>
      <w:proofErr w:type="spellStart"/>
      <w:r w:rsidR="00241EAF" w:rsidRPr="00A264D1">
        <w:rPr>
          <w:rFonts w:ascii="Times New Roman" w:hAnsi="Times New Roman" w:cs="Times New Roman"/>
          <w:sz w:val="24"/>
          <w:szCs w:val="24"/>
          <w:lang w:val="sr-Cyrl-BA"/>
        </w:rPr>
        <w:t>седници</w:t>
      </w:r>
      <w:proofErr w:type="spellEnd"/>
      <w:r w:rsidR="00241EAF" w:rsidRPr="00A264D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9211BA" w:rsidRPr="00A264D1">
        <w:rPr>
          <w:rFonts w:ascii="Times New Roman" w:hAnsi="Times New Roman" w:cs="Times New Roman"/>
          <w:sz w:val="24"/>
          <w:szCs w:val="24"/>
          <w:lang w:val="sr-Cyrl-BA"/>
        </w:rPr>
        <w:t xml:space="preserve">одржаној </w:t>
      </w:r>
      <w:r w:rsidR="00241EAF" w:rsidRPr="00A264D1">
        <w:rPr>
          <w:rFonts w:ascii="Times New Roman" w:hAnsi="Times New Roman" w:cs="Times New Roman"/>
          <w:sz w:val="24"/>
          <w:szCs w:val="24"/>
          <w:lang w:val="sr-Cyrl-BA"/>
        </w:rPr>
        <w:t xml:space="preserve">дана </w:t>
      </w:r>
      <w:r w:rsidR="00100427">
        <w:rPr>
          <w:rFonts w:ascii="Times New Roman" w:hAnsi="Times New Roman" w:cs="Times New Roman"/>
          <w:sz w:val="24"/>
          <w:szCs w:val="24"/>
          <w:lang w:val="sr-Cyrl-BA"/>
        </w:rPr>
        <w:t>24.03.</w:t>
      </w:r>
      <w:r w:rsidR="00241EAF" w:rsidRPr="00A264D1">
        <w:rPr>
          <w:rFonts w:ascii="Times New Roman" w:hAnsi="Times New Roman" w:cs="Times New Roman"/>
          <w:sz w:val="24"/>
          <w:szCs w:val="24"/>
          <w:lang w:val="sr-Cyrl-BA"/>
        </w:rPr>
        <w:t>202</w:t>
      </w:r>
      <w:r w:rsidR="009856F2" w:rsidRPr="00A264D1">
        <w:rPr>
          <w:rFonts w:ascii="Times New Roman" w:hAnsi="Times New Roman" w:cs="Times New Roman"/>
          <w:sz w:val="24"/>
          <w:szCs w:val="24"/>
          <w:lang w:val="sr-Cyrl-BA"/>
        </w:rPr>
        <w:t>3</w:t>
      </w:r>
      <w:r w:rsidR="00241EAF" w:rsidRPr="00A264D1">
        <w:rPr>
          <w:rFonts w:ascii="Times New Roman" w:hAnsi="Times New Roman" w:cs="Times New Roman"/>
          <w:sz w:val="24"/>
          <w:szCs w:val="24"/>
          <w:lang w:val="sr-Cyrl-BA"/>
        </w:rPr>
        <w:t>. године доноси</w:t>
      </w:r>
      <w:r w:rsidR="00E1345E" w:rsidRPr="00A264D1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14:paraId="4CBF0AAF" w14:textId="77777777" w:rsidR="00CC50B8" w:rsidRPr="00A264D1" w:rsidRDefault="005963D2" w:rsidP="00A264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sr-Cyrl-RS"/>
        </w:rPr>
      </w:pPr>
      <w:r w:rsidRPr="00A264D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sr-Cyrl-RS"/>
        </w:rPr>
        <w:t xml:space="preserve">              </w:t>
      </w:r>
    </w:p>
    <w:p w14:paraId="3BB83374" w14:textId="77777777" w:rsidR="00216943" w:rsidRPr="00A264D1" w:rsidRDefault="00216943" w:rsidP="00A26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9AC9BA" w14:textId="77777777" w:rsidR="00216943" w:rsidRPr="00A264D1" w:rsidRDefault="00216943" w:rsidP="00A264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4D1">
        <w:rPr>
          <w:rFonts w:ascii="Times New Roman" w:hAnsi="Times New Roman" w:cs="Times New Roman"/>
          <w:b/>
          <w:sz w:val="24"/>
          <w:szCs w:val="24"/>
        </w:rPr>
        <w:t>ПРАВИЛНИК</w:t>
      </w:r>
    </w:p>
    <w:p w14:paraId="61399D37" w14:textId="77777777" w:rsidR="00216943" w:rsidRPr="00A264D1" w:rsidRDefault="00216943" w:rsidP="00A264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4D1">
        <w:rPr>
          <w:rFonts w:ascii="Times New Roman" w:hAnsi="Times New Roman" w:cs="Times New Roman"/>
          <w:b/>
          <w:sz w:val="24"/>
          <w:szCs w:val="24"/>
        </w:rPr>
        <w:t>О ЗАШТИТИ ПОДАТАКА О ЛИЧНОСТИ</w:t>
      </w:r>
    </w:p>
    <w:p w14:paraId="7A512D1B" w14:textId="77777777" w:rsidR="00216943" w:rsidRPr="00A264D1" w:rsidRDefault="00216943" w:rsidP="00A264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3C54C1" w14:textId="77777777" w:rsidR="00216943" w:rsidRPr="00A264D1" w:rsidRDefault="00216943" w:rsidP="00A264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4D1">
        <w:rPr>
          <w:rFonts w:ascii="Times New Roman" w:hAnsi="Times New Roman" w:cs="Times New Roman"/>
          <w:b/>
          <w:sz w:val="24"/>
          <w:szCs w:val="24"/>
        </w:rPr>
        <w:t>СВРХА И ЦИЉ ПРАВИЛНИКА</w:t>
      </w:r>
    </w:p>
    <w:p w14:paraId="008C31FB" w14:textId="77777777" w:rsidR="00216943" w:rsidRPr="00F10170" w:rsidRDefault="00216943" w:rsidP="00A264D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proofErr w:type="spellStart"/>
      <w:r w:rsidRPr="00F10170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F10170"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</w:p>
    <w:p w14:paraId="1D6610B3" w14:textId="77777777" w:rsidR="00216943" w:rsidRPr="00A264D1" w:rsidRDefault="00216943" w:rsidP="00F937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регулише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њихових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законских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заступника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чије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обрађује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уговарача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), а у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релевантним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правним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изворима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>.</w:t>
      </w:r>
    </w:p>
    <w:p w14:paraId="6F9B6470" w14:textId="77777777" w:rsidR="00216943" w:rsidRPr="00A264D1" w:rsidRDefault="00216943" w:rsidP="00F937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Циљ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обезбеди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сигурност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транспарентност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погледу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обраде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обрађују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>.</w:t>
      </w:r>
    </w:p>
    <w:p w14:paraId="376917FC" w14:textId="0F975C70" w:rsidR="00216943" w:rsidRPr="00A264D1" w:rsidRDefault="00216943" w:rsidP="00F937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значење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појмова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начела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обраде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правни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сврха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обраде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обрађују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рокове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чувања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погледу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обраде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евиденција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радњи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обраде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>.</w:t>
      </w:r>
    </w:p>
    <w:p w14:paraId="55C9E102" w14:textId="77777777" w:rsidR="00216943" w:rsidRPr="00A264D1" w:rsidRDefault="00216943" w:rsidP="00F937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успоставља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погледу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физичких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C9E7FD" w14:textId="77777777" w:rsidR="00216943" w:rsidRPr="00A264D1" w:rsidRDefault="00216943" w:rsidP="00A264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264D1">
        <w:rPr>
          <w:rFonts w:ascii="Times New Roman" w:hAnsi="Times New Roman" w:cs="Times New Roman"/>
          <w:b/>
          <w:sz w:val="24"/>
          <w:szCs w:val="24"/>
        </w:rPr>
        <w:t>ПРИМЕНА</w:t>
      </w:r>
    </w:p>
    <w:p w14:paraId="28D59BB8" w14:textId="77777777" w:rsidR="00216943" w:rsidRPr="00F10170" w:rsidRDefault="00216943" w:rsidP="00A264D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10170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F10170"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</w:p>
    <w:p w14:paraId="25C3AE46" w14:textId="7710F820" w:rsidR="00216943" w:rsidRPr="00A264D1" w:rsidRDefault="00216943" w:rsidP="00A264D1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r w:rsidR="00F93732"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равилник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примењује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обраду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целини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делимично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аутоматизован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неаутоматизовану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обраду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чине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збирке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намењени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збирци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>.</w:t>
      </w:r>
    </w:p>
    <w:p w14:paraId="5F017165" w14:textId="77777777" w:rsidR="00216943" w:rsidRPr="00A264D1" w:rsidRDefault="00216943" w:rsidP="00A264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обраде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унапред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саопштен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кориснику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принципу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начела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транспарентности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>.</w:t>
      </w:r>
    </w:p>
    <w:p w14:paraId="556811D9" w14:textId="77777777" w:rsidR="00216943" w:rsidRPr="00A264D1" w:rsidRDefault="00216943" w:rsidP="00A26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C73AAAD" w14:textId="77777777" w:rsidR="00216943" w:rsidRPr="00A264D1" w:rsidRDefault="00216943" w:rsidP="00A264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264D1">
        <w:rPr>
          <w:rFonts w:ascii="Times New Roman" w:hAnsi="Times New Roman" w:cs="Times New Roman"/>
          <w:b/>
          <w:sz w:val="24"/>
          <w:szCs w:val="24"/>
        </w:rPr>
        <w:t>ПОЈМОВИ</w:t>
      </w:r>
    </w:p>
    <w:p w14:paraId="3C67876A" w14:textId="77777777" w:rsidR="00216943" w:rsidRPr="00F10170" w:rsidRDefault="00216943" w:rsidP="00A264D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10170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F10170">
        <w:rPr>
          <w:rFonts w:ascii="Times New Roman" w:hAnsi="Times New Roman" w:cs="Times New Roman"/>
          <w:b/>
          <w:bCs/>
          <w:sz w:val="24"/>
          <w:szCs w:val="24"/>
        </w:rPr>
        <w:t xml:space="preserve"> 3.</w:t>
      </w:r>
    </w:p>
    <w:p w14:paraId="6AC2BBCE" w14:textId="77777777" w:rsidR="00216943" w:rsidRPr="00A264D1" w:rsidRDefault="00216943" w:rsidP="005C4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4D1">
        <w:rPr>
          <w:rFonts w:ascii="Times New Roman" w:hAnsi="Times New Roman" w:cs="Times New Roman"/>
          <w:sz w:val="24"/>
          <w:szCs w:val="24"/>
        </w:rPr>
        <w:t>•</w:t>
      </w:r>
      <w:r w:rsidRPr="00A264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Закон</w:t>
      </w:r>
      <w:proofErr w:type="spellEnd"/>
      <w:r w:rsidRPr="00A264D1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Pr="00A264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података</w:t>
      </w:r>
      <w:proofErr w:type="spellEnd"/>
      <w:r w:rsidRPr="00A264D1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личности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– ЗЗПЛ</w:t>
      </w:r>
    </w:p>
    <w:p w14:paraId="4BABC6EB" w14:textId="77777777" w:rsidR="00216943" w:rsidRPr="00A264D1" w:rsidRDefault="00216943" w:rsidP="005C4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4D1">
        <w:rPr>
          <w:rFonts w:ascii="Times New Roman" w:hAnsi="Times New Roman" w:cs="Times New Roman"/>
          <w:sz w:val="24"/>
          <w:szCs w:val="24"/>
        </w:rPr>
        <w:t>•</w:t>
      </w:r>
      <w:r w:rsidRPr="00A264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Повереник</w:t>
      </w:r>
      <w:proofErr w:type="spellEnd"/>
      <w:r w:rsidRPr="00A264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A264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информације</w:t>
      </w:r>
      <w:proofErr w:type="spellEnd"/>
      <w:r w:rsidRPr="00A264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A264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јавног</w:t>
      </w:r>
      <w:proofErr w:type="spellEnd"/>
      <w:r w:rsidRPr="00A264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значаја</w:t>
      </w:r>
      <w:proofErr w:type="spellEnd"/>
      <w:r w:rsidRPr="00A264D1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заштиту</w:t>
      </w:r>
      <w:proofErr w:type="spellEnd"/>
      <w:r w:rsidRPr="00A264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података</w:t>
      </w:r>
      <w:proofErr w:type="spellEnd"/>
      <w:r w:rsidRPr="00A264D1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личности</w:t>
      </w:r>
      <w:proofErr w:type="spellEnd"/>
      <w:r w:rsidRPr="00A264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Републике</w:t>
      </w:r>
      <w:proofErr w:type="spellEnd"/>
      <w:r w:rsidRPr="00A264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Србије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Повереник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>”</w:t>
      </w:r>
      <w:proofErr w:type="gramStart"/>
      <w:r w:rsidRPr="00A264D1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17FB1398" w14:textId="77777777" w:rsidR="00216943" w:rsidRPr="00A264D1" w:rsidRDefault="00216943" w:rsidP="005C4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4D1">
        <w:rPr>
          <w:rFonts w:ascii="Times New Roman" w:hAnsi="Times New Roman" w:cs="Times New Roman"/>
          <w:sz w:val="24"/>
          <w:szCs w:val="24"/>
        </w:rPr>
        <w:t>•</w:t>
      </w:r>
      <w:r w:rsidRPr="00A264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Податак</w:t>
      </w:r>
      <w:proofErr w:type="spellEnd"/>
      <w:r w:rsidRPr="00A264D1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личности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податак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физичко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идентитет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одредив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посредно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ознаке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идентитета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идентификациони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локацији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идентификатора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електронским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комуникационим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мрежама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једног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обележја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његовог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физичког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физиолошког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генетског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менталног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економског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културног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друштвеног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64D1">
        <w:rPr>
          <w:rFonts w:ascii="Times New Roman" w:hAnsi="Times New Roman" w:cs="Times New Roman"/>
          <w:sz w:val="24"/>
          <w:szCs w:val="24"/>
        </w:rPr>
        <w:t>идентитета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62B691E" w14:textId="77777777" w:rsidR="00216943" w:rsidRPr="00A264D1" w:rsidRDefault="00216943" w:rsidP="005C4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4D1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A264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Лице</w:t>
      </w:r>
      <w:proofErr w:type="spellEnd"/>
      <w:r w:rsidRPr="00A264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A264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које</w:t>
      </w:r>
      <w:proofErr w:type="spellEnd"/>
      <w:r w:rsidRPr="00A264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A264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подаци</w:t>
      </w:r>
      <w:proofErr w:type="spellEnd"/>
      <w:r w:rsidRPr="00A264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односе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физичко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64D1">
        <w:rPr>
          <w:rFonts w:ascii="Times New Roman" w:hAnsi="Times New Roman" w:cs="Times New Roman"/>
          <w:sz w:val="24"/>
          <w:szCs w:val="24"/>
        </w:rPr>
        <w:t>обрађују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A6C4E89" w14:textId="77777777" w:rsidR="00216943" w:rsidRPr="00A264D1" w:rsidRDefault="00216943" w:rsidP="005C4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4D1">
        <w:rPr>
          <w:rFonts w:ascii="Times New Roman" w:hAnsi="Times New Roman" w:cs="Times New Roman"/>
          <w:sz w:val="24"/>
          <w:szCs w:val="24"/>
        </w:rPr>
        <w:t>•</w:t>
      </w:r>
      <w:r w:rsidRPr="00A264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Обрада</w:t>
      </w:r>
      <w:proofErr w:type="spellEnd"/>
      <w:r w:rsidRPr="00A264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података</w:t>
      </w:r>
      <w:proofErr w:type="spellEnd"/>
      <w:r w:rsidRPr="00A264D1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личности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свака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радња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скуп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радњи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врше</w:t>
      </w:r>
      <w:proofErr w:type="spellEnd"/>
      <w:r w:rsidRPr="00A264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аутоматизовано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неаутоматизовано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подацима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њиховим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скуповима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прикупљање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бележење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разврставање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груписање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структурисање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похрањивање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уподобљавање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мењање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откривање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употреба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откривање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преносом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достављањем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умножавање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ширење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чињење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доступним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упоређивање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ограничавање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брисање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уништавање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обрада</w:t>
      </w:r>
      <w:proofErr w:type="spellEnd"/>
      <w:proofErr w:type="gramStart"/>
      <w:r w:rsidRPr="00A264D1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480D9ECF" w14:textId="3FC25066" w:rsidR="00216943" w:rsidRPr="00A264D1" w:rsidRDefault="00216943" w:rsidP="005C4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4D1">
        <w:rPr>
          <w:rFonts w:ascii="Times New Roman" w:hAnsi="Times New Roman" w:cs="Times New Roman"/>
          <w:sz w:val="24"/>
          <w:szCs w:val="24"/>
        </w:rPr>
        <w:t>•</w:t>
      </w:r>
      <w:r w:rsidR="00F101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Збирка</w:t>
      </w:r>
      <w:proofErr w:type="spellEnd"/>
      <w:r w:rsidRPr="00A264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података</w:t>
      </w:r>
      <w:proofErr w:type="spellEnd"/>
      <w:r w:rsidRPr="00A264D1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личности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структурисани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скуп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доступан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посебним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обзира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збирка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централизована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децентрализована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разврстана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функционалним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географским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64D1">
        <w:rPr>
          <w:rFonts w:ascii="Times New Roman" w:hAnsi="Times New Roman" w:cs="Times New Roman"/>
          <w:sz w:val="24"/>
          <w:szCs w:val="24"/>
        </w:rPr>
        <w:t>основама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D923826" w14:textId="77777777" w:rsidR="00216943" w:rsidRPr="00A264D1" w:rsidRDefault="00216943" w:rsidP="005C4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4D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Руковалац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физичко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правно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власти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самостално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другима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одређује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сврху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обраде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одређује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сврха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обраде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одредити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руковалац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прописати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његово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64D1">
        <w:rPr>
          <w:rFonts w:ascii="Times New Roman" w:hAnsi="Times New Roman" w:cs="Times New Roman"/>
          <w:sz w:val="24"/>
          <w:szCs w:val="24"/>
        </w:rPr>
        <w:t>одређивање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D80F88C" w14:textId="77777777" w:rsidR="00216943" w:rsidRPr="00A264D1" w:rsidRDefault="00216943" w:rsidP="005C4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4D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Обрађивач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физичко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правно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власти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обрађује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руковаоца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>.</w:t>
      </w:r>
    </w:p>
    <w:p w14:paraId="57CBFE88" w14:textId="77777777" w:rsidR="00216943" w:rsidRPr="00A264D1" w:rsidRDefault="00216943" w:rsidP="005C4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4D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Прималац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физичко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правно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власти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коме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откривени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обзира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трећој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власти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примају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истраживања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одређеног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случаја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обрађују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правилима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сврху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обраде</w:t>
      </w:r>
      <w:proofErr w:type="spellEnd"/>
    </w:p>
    <w:p w14:paraId="47F081FF" w14:textId="77777777" w:rsidR="00216943" w:rsidRPr="00A264D1" w:rsidRDefault="00216943" w:rsidP="005C416B">
      <w:pPr>
        <w:pStyle w:val="1tekst"/>
        <w:ind w:left="0"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A264D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Пристанак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свако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добровољно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одређено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информисано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недвосмислено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изражавање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воље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тог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изјавом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јасном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потврдном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радњом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пристанак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обраду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њега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64D1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004E749" w14:textId="77777777" w:rsidR="00216943" w:rsidRPr="00A264D1" w:rsidRDefault="00216943" w:rsidP="005C416B">
      <w:pPr>
        <w:pStyle w:val="1tekst"/>
        <w:ind w:left="0"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A264D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Повреда</w:t>
      </w:r>
      <w:proofErr w:type="spellEnd"/>
      <w:r w:rsidRPr="00A264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података</w:t>
      </w:r>
      <w:proofErr w:type="spellEnd"/>
      <w:r w:rsidRPr="00A264D1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личности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повреда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безбедности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доводи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случајног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незаконитог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уништења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губитка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неовлашћеног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откривања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приступа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подацима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пренесени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похрањени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обрађивани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>.</w:t>
      </w:r>
    </w:p>
    <w:p w14:paraId="4729A925" w14:textId="77777777" w:rsidR="00216943" w:rsidRPr="00A264D1" w:rsidRDefault="00216943" w:rsidP="00A264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264D1">
        <w:rPr>
          <w:rFonts w:ascii="Times New Roman" w:hAnsi="Times New Roman" w:cs="Times New Roman"/>
          <w:b/>
          <w:sz w:val="24"/>
          <w:szCs w:val="24"/>
        </w:rPr>
        <w:t>НАЧЕЛА ОБРАДЕ</w:t>
      </w:r>
    </w:p>
    <w:p w14:paraId="244AD12D" w14:textId="77777777" w:rsidR="00216943" w:rsidRPr="00F10170" w:rsidRDefault="00216943" w:rsidP="00A264D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10170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F10170">
        <w:rPr>
          <w:rFonts w:ascii="Times New Roman" w:hAnsi="Times New Roman" w:cs="Times New Roman"/>
          <w:b/>
          <w:bCs/>
          <w:sz w:val="24"/>
          <w:szCs w:val="24"/>
        </w:rPr>
        <w:t xml:space="preserve"> 4.</w:t>
      </w:r>
    </w:p>
    <w:p w14:paraId="654771EE" w14:textId="77777777" w:rsidR="00216943" w:rsidRPr="00A264D1" w:rsidRDefault="00216943" w:rsidP="00A264D1">
      <w:pPr>
        <w:pStyle w:val="1tekst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обрађује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својству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руковаоца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обрађивача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држи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следећих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начела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обраде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>:</w:t>
      </w:r>
    </w:p>
    <w:p w14:paraId="00EA955A" w14:textId="77777777" w:rsidR="00216943" w:rsidRPr="00A264D1" w:rsidRDefault="00216943" w:rsidP="00A264D1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A264D1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начело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законитости</w:t>
      </w:r>
      <w:proofErr w:type="spellEnd"/>
      <w:r w:rsidRPr="00A264D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поштења</w:t>
      </w:r>
      <w:proofErr w:type="spellEnd"/>
      <w:r w:rsidRPr="00A264D1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транспарентности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” –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обрађују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законито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поштено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транспарентно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Законита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обрада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обрада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64D1">
        <w:rPr>
          <w:rFonts w:ascii="Times New Roman" w:hAnsi="Times New Roman" w:cs="Times New Roman"/>
          <w:sz w:val="24"/>
          <w:szCs w:val="24"/>
        </w:rPr>
        <w:t>обрада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27041A9" w14:textId="77777777" w:rsidR="00216943" w:rsidRPr="00A264D1" w:rsidRDefault="00216943" w:rsidP="00A264D1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A264D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начело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ограничења</w:t>
      </w:r>
      <w:proofErr w:type="spellEnd"/>
      <w:r w:rsidRPr="00A264D1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односу</w:t>
      </w:r>
      <w:proofErr w:type="spellEnd"/>
      <w:r w:rsidRPr="00A264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A264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сврху</w:t>
      </w:r>
      <w:proofErr w:type="spellEnd"/>
      <w:r w:rsidRPr="00A264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обраде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” –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прикупљају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сврхе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конкретно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одређене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изричите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оправдане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законите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даље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обрађивати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64D1">
        <w:rPr>
          <w:rFonts w:ascii="Times New Roman" w:hAnsi="Times New Roman" w:cs="Times New Roman"/>
          <w:sz w:val="24"/>
          <w:szCs w:val="24"/>
        </w:rPr>
        <w:t>сврхама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93D16D" w14:textId="77777777" w:rsidR="00216943" w:rsidRPr="00A264D1" w:rsidRDefault="00216943" w:rsidP="00A264D1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A264D1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начело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минимизације</w:t>
      </w:r>
      <w:proofErr w:type="spellEnd"/>
      <w:r w:rsidRPr="00A264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података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” –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примерени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битни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ограничени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оно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неопходно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сврху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64D1">
        <w:rPr>
          <w:rFonts w:ascii="Times New Roman" w:hAnsi="Times New Roman" w:cs="Times New Roman"/>
          <w:sz w:val="24"/>
          <w:szCs w:val="24"/>
        </w:rPr>
        <w:t>обраде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CD63085" w14:textId="77777777" w:rsidR="00216943" w:rsidRPr="00A264D1" w:rsidRDefault="00216943" w:rsidP="00A264D1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A264D1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начело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тачности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” –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тачни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и,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неопходно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ажурирани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Узимајући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обзир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сврху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обраде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предузети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разумне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обезбеђује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нетачни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одлагања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избришу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64D1">
        <w:rPr>
          <w:rFonts w:ascii="Times New Roman" w:hAnsi="Times New Roman" w:cs="Times New Roman"/>
          <w:sz w:val="24"/>
          <w:szCs w:val="24"/>
        </w:rPr>
        <w:t>исправе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023B4" w14:textId="77777777" w:rsidR="00216943" w:rsidRPr="00A264D1" w:rsidRDefault="00216943" w:rsidP="00A264D1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A264D1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начело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ограничења</w:t>
      </w:r>
      <w:proofErr w:type="spellEnd"/>
      <w:r w:rsidRPr="00A264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чувања</w:t>
      </w:r>
      <w:proofErr w:type="spellEnd"/>
      <w:r w:rsidRPr="00A264D1">
        <w:rPr>
          <w:rFonts w:ascii="Times New Roman" w:hAnsi="Times New Roman" w:cs="Times New Roman"/>
          <w:b/>
          <w:sz w:val="24"/>
          <w:szCs w:val="24"/>
        </w:rPr>
        <w:t>”</w:t>
      </w:r>
      <w:r w:rsidRPr="00A264D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чувају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омогућава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идентификацију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неопходан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сврхе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64D1">
        <w:rPr>
          <w:rFonts w:ascii="Times New Roman" w:hAnsi="Times New Roman" w:cs="Times New Roman"/>
          <w:sz w:val="24"/>
          <w:szCs w:val="24"/>
        </w:rPr>
        <w:t>обраде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366B82" w14:textId="77777777" w:rsidR="00216943" w:rsidRPr="00A264D1" w:rsidRDefault="00216943" w:rsidP="00A264D1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A264D1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начело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интегритета</w:t>
      </w:r>
      <w:proofErr w:type="spellEnd"/>
      <w:r w:rsidRPr="00A264D1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поверљивости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” –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обрађивати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обезбеђује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одговарајућу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укључујући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неовлашћене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незаконите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обраде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случајног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губитка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уништења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оштећења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применом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одговарајућих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техничких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организационих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кадровских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64D1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C74022" w14:textId="77777777" w:rsidR="00216943" w:rsidRPr="00A264D1" w:rsidRDefault="00216943" w:rsidP="00A264D1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A264D1">
        <w:rPr>
          <w:rFonts w:ascii="Times New Roman" w:hAnsi="Times New Roman" w:cs="Times New Roman"/>
          <w:sz w:val="24"/>
          <w:szCs w:val="24"/>
        </w:rPr>
        <w:lastRenderedPageBreak/>
        <w:t xml:space="preserve">7)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начело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одговорности</w:t>
      </w:r>
      <w:proofErr w:type="spellEnd"/>
      <w:r w:rsidRPr="00A264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A264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поступање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” -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Руковалац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одговоран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примену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одредаба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могућности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предочи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њихову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примену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>.</w:t>
      </w:r>
    </w:p>
    <w:p w14:paraId="16F40D07" w14:textId="77777777" w:rsidR="00216943" w:rsidRPr="00A264D1" w:rsidRDefault="00216943" w:rsidP="00A264D1">
      <w:pPr>
        <w:pStyle w:val="1tekst"/>
        <w:ind w:firstLine="595"/>
        <w:jc w:val="left"/>
        <w:rPr>
          <w:rFonts w:ascii="Times New Roman" w:hAnsi="Times New Roman" w:cs="Times New Roman"/>
          <w:sz w:val="24"/>
          <w:szCs w:val="24"/>
        </w:rPr>
      </w:pPr>
    </w:p>
    <w:p w14:paraId="2BA4939F" w14:textId="77777777" w:rsidR="00216943" w:rsidRPr="00A264D1" w:rsidRDefault="00216943" w:rsidP="00A264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264D1">
        <w:rPr>
          <w:rFonts w:ascii="Times New Roman" w:hAnsi="Times New Roman" w:cs="Times New Roman"/>
          <w:b/>
          <w:sz w:val="24"/>
          <w:szCs w:val="24"/>
        </w:rPr>
        <w:t>ЗАКОНИТОСТ ОБРАДЕ</w:t>
      </w:r>
    </w:p>
    <w:p w14:paraId="63BFF893" w14:textId="77777777" w:rsidR="00216943" w:rsidRPr="00F10170" w:rsidRDefault="00216943" w:rsidP="00A264D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10170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F10170">
        <w:rPr>
          <w:rFonts w:ascii="Times New Roman" w:hAnsi="Times New Roman" w:cs="Times New Roman"/>
          <w:b/>
          <w:bCs/>
          <w:sz w:val="24"/>
          <w:szCs w:val="24"/>
        </w:rPr>
        <w:t xml:space="preserve"> 5.</w:t>
      </w:r>
    </w:p>
    <w:p w14:paraId="56B019FC" w14:textId="77777777" w:rsidR="00216943" w:rsidRPr="00A264D1" w:rsidRDefault="00216943" w:rsidP="00A264D1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Обрада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законита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неопходна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CE1B8AE" w14:textId="77777777" w:rsidR="00216943" w:rsidRPr="00A264D1" w:rsidRDefault="00216943" w:rsidP="00A264D1">
      <w:pPr>
        <w:pStyle w:val="1tek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закљученог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лицем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предузимање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радњи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закључења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64D1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6C6C6" w14:textId="77777777" w:rsidR="00216943" w:rsidRPr="00A264D1" w:rsidRDefault="00216943" w:rsidP="00A264D1">
      <w:pPr>
        <w:pStyle w:val="1tek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64D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поштовања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правних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64D1">
        <w:rPr>
          <w:rFonts w:ascii="Times New Roman" w:hAnsi="Times New Roman" w:cs="Times New Roman"/>
          <w:sz w:val="24"/>
          <w:szCs w:val="24"/>
        </w:rPr>
        <w:t>руковаоца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9B4726B" w14:textId="77777777" w:rsidR="00216943" w:rsidRPr="00A264D1" w:rsidRDefault="00216943" w:rsidP="00A264D1">
      <w:pPr>
        <w:pStyle w:val="1tek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64D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животно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важних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физичког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64D1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A966092" w14:textId="77777777" w:rsidR="00216943" w:rsidRPr="00A264D1" w:rsidRDefault="00216943" w:rsidP="00A264D1">
      <w:pPr>
        <w:pStyle w:val="1tek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64D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обављања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интересу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извршења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прописаних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64D1">
        <w:rPr>
          <w:rFonts w:ascii="Times New Roman" w:hAnsi="Times New Roman" w:cs="Times New Roman"/>
          <w:sz w:val="24"/>
          <w:szCs w:val="24"/>
        </w:rPr>
        <w:t>руковаоца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D26C2CD" w14:textId="5E8FF6B0" w:rsidR="00216943" w:rsidRPr="00A264D1" w:rsidRDefault="00216943">
      <w:pPr>
        <w:pStyle w:val="1tek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264D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остваривања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легитимних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руковаоца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треће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интересима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претежнији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интереси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основна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слободе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захтевају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малолетно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>:</w:t>
      </w:r>
    </w:p>
    <w:p w14:paraId="2DDD4EF4" w14:textId="77777777" w:rsidR="00216943" w:rsidRPr="00A264D1" w:rsidRDefault="00216943" w:rsidP="00A264D1">
      <w:pPr>
        <w:pStyle w:val="1tek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пристало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обраду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својих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једну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одређених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сврха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>.</w:t>
      </w:r>
    </w:p>
    <w:p w14:paraId="1E2AA2F6" w14:textId="77777777" w:rsidR="00216943" w:rsidRPr="00A264D1" w:rsidRDefault="00216943" w:rsidP="00A264D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4BA734F" w14:textId="77777777" w:rsidR="00216943" w:rsidRPr="00A264D1" w:rsidRDefault="00216943" w:rsidP="00A264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264D1">
        <w:rPr>
          <w:rFonts w:ascii="Times New Roman" w:hAnsi="Times New Roman" w:cs="Times New Roman"/>
          <w:b/>
          <w:sz w:val="24"/>
          <w:szCs w:val="24"/>
        </w:rPr>
        <w:t xml:space="preserve">ПОДАЦИ О ЛИЧНОСТИ КОЈИ СЕ </w:t>
      </w:r>
      <w:proofErr w:type="gramStart"/>
      <w:r w:rsidRPr="00A264D1">
        <w:rPr>
          <w:rFonts w:ascii="Times New Roman" w:hAnsi="Times New Roman" w:cs="Times New Roman"/>
          <w:b/>
          <w:sz w:val="24"/>
          <w:szCs w:val="24"/>
        </w:rPr>
        <w:t>ОБРАЂУЈУ  У</w:t>
      </w:r>
      <w:proofErr w:type="gramEnd"/>
      <w:r w:rsidRPr="00A264D1">
        <w:rPr>
          <w:rFonts w:ascii="Times New Roman" w:hAnsi="Times New Roman" w:cs="Times New Roman"/>
          <w:b/>
          <w:sz w:val="24"/>
          <w:szCs w:val="24"/>
        </w:rPr>
        <w:t xml:space="preserve"> СКЛАДУ СА ЗАКОНОМ</w:t>
      </w:r>
    </w:p>
    <w:p w14:paraId="5FE68386" w14:textId="77777777" w:rsidR="00216943" w:rsidRPr="00F10170" w:rsidRDefault="00216943" w:rsidP="00A264D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10170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F10170">
        <w:rPr>
          <w:rFonts w:ascii="Times New Roman" w:hAnsi="Times New Roman" w:cs="Times New Roman"/>
          <w:b/>
          <w:bCs/>
          <w:sz w:val="24"/>
          <w:szCs w:val="24"/>
        </w:rPr>
        <w:t xml:space="preserve"> 6.</w:t>
      </w:r>
    </w:p>
    <w:p w14:paraId="2950A61D" w14:textId="77777777" w:rsidR="00216943" w:rsidRPr="00A264D1" w:rsidRDefault="00216943" w:rsidP="00A264D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64D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174.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основама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A264D1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proofErr w:type="gramEnd"/>
      <w:r w:rsidRPr="00A264D1">
        <w:rPr>
          <w:rFonts w:ascii="Times New Roman" w:hAnsi="Times New Roman" w:cs="Times New Roman"/>
          <w:sz w:val="24"/>
          <w:szCs w:val="24"/>
        </w:rPr>
        <w:t>даље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: ЗОСОВ),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дужне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воде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деци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одраслима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обухваћеним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формалним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образовањем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родитељима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законским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заступницима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и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запосленима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даље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60178BC" w14:textId="77777777" w:rsidR="00216943" w:rsidRPr="00A264D1" w:rsidRDefault="00216943" w:rsidP="00A264D1">
      <w:pPr>
        <w:pStyle w:val="text"/>
        <w:spacing w:before="0" w:after="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Предметне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представљају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скуп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proofErr w:type="gramStart"/>
      <w:r w:rsidRPr="00A264D1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обрађују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ЗОСОВа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евиденцијама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порезу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доходак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доприносима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социјално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осигурање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платама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државним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службама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агенцији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борбу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корупције,Закон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централном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регистру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обавезног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социјалног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осигурања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и   ЗЗПЛ. </w:t>
      </w:r>
    </w:p>
    <w:p w14:paraId="518181BD" w14:textId="77777777" w:rsidR="00216943" w:rsidRPr="00A264D1" w:rsidRDefault="00216943" w:rsidP="00A264D1">
      <w:pPr>
        <w:pStyle w:val="text"/>
        <w:spacing w:before="0" w:after="0"/>
        <w:jc w:val="left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</w:p>
    <w:p w14:paraId="705B0766" w14:textId="440D9009" w:rsidR="00216943" w:rsidRPr="00F10170" w:rsidRDefault="00216943" w:rsidP="00A264D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10170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F10170">
        <w:rPr>
          <w:rFonts w:ascii="Times New Roman" w:hAnsi="Times New Roman" w:cs="Times New Roman"/>
          <w:b/>
          <w:bCs/>
          <w:sz w:val="24"/>
          <w:szCs w:val="24"/>
        </w:rPr>
        <w:t xml:space="preserve"> 7.</w:t>
      </w:r>
    </w:p>
    <w:p w14:paraId="6F37C8CA" w14:textId="77777777" w:rsidR="00216943" w:rsidRPr="00A264D1" w:rsidRDefault="00216943" w:rsidP="00A264D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дужна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сваку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евиденција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српском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језику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ћириличном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писму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прописаном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обрасцу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електронски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>.</w:t>
      </w:r>
    </w:p>
    <w:p w14:paraId="4A1EED96" w14:textId="77777777" w:rsidR="00216943" w:rsidRPr="00A264D1" w:rsidRDefault="00216943" w:rsidP="00A264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Обрада</w:t>
      </w:r>
      <w:proofErr w:type="spellEnd"/>
      <w:r w:rsidRPr="00A264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података</w:t>
      </w:r>
      <w:proofErr w:type="spellEnd"/>
      <w:r w:rsidRPr="00A264D1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личности</w:t>
      </w:r>
      <w:proofErr w:type="spellEnd"/>
      <w:r w:rsidRPr="00A264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запослених</w:t>
      </w:r>
      <w:proofErr w:type="spellEnd"/>
    </w:p>
    <w:p w14:paraId="1F8D653E" w14:textId="77777777" w:rsidR="00216943" w:rsidRPr="00F10170" w:rsidRDefault="00216943" w:rsidP="00A264D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10170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F10170">
        <w:rPr>
          <w:rFonts w:ascii="Times New Roman" w:hAnsi="Times New Roman" w:cs="Times New Roman"/>
          <w:b/>
          <w:bCs/>
          <w:sz w:val="24"/>
          <w:szCs w:val="24"/>
        </w:rPr>
        <w:t xml:space="preserve"> 8.</w:t>
      </w:r>
    </w:p>
    <w:p w14:paraId="0E71B585" w14:textId="77777777" w:rsidR="00216943" w:rsidRPr="00A264D1" w:rsidRDefault="00216943" w:rsidP="00F93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4D1">
        <w:rPr>
          <w:rFonts w:ascii="Times New Roman" w:hAnsi="Times New Roman" w:cs="Times New Roman"/>
          <w:sz w:val="24"/>
          <w:szCs w:val="24"/>
        </w:rPr>
        <w:tab/>
        <w:t xml:space="preserve">У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обрађивати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запослених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име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презиме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јединствени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матични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грађана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пол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датум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рођења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општина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држава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рођења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држављанство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национална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припадност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адреса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општина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држава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становања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контакт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телефон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адреса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електронске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поште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ниво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образовања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установа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стечен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највиши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степен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образовања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податак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образовању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психолошкој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процени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способности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децом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ученицима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стручном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испиту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лиценци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врсти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радног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односа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начину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lastRenderedPageBreak/>
        <w:t>дужини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радног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ангажовања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истовременим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ангажовањима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установама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подаци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стручном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усавршавању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стеченим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звањима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изреченим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дисциплинским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мерама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подаци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задужењима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фонду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часова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наставника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стручних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сарадника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учешћу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текући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здравственој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способности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неопходни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прописаних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послодавца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>.</w:t>
      </w:r>
    </w:p>
    <w:p w14:paraId="49365ECD" w14:textId="1A51265C" w:rsidR="00216943" w:rsidRPr="00A264D1" w:rsidRDefault="00216943" w:rsidP="00F93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64D1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обрађивати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одређене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посебних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попут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здравственом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стању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чланству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синдикату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64D1">
        <w:rPr>
          <w:rFonts w:ascii="Times New Roman" w:hAnsi="Times New Roman" w:cs="Times New Roman"/>
          <w:sz w:val="24"/>
          <w:szCs w:val="24"/>
        </w:rPr>
        <w:t>17.став</w:t>
      </w:r>
      <w:proofErr w:type="gramEnd"/>
      <w:r w:rsidRPr="00A264D1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2 ЗЗПЛ.</w:t>
      </w:r>
    </w:p>
    <w:p w14:paraId="322A6CAF" w14:textId="77777777" w:rsidR="00216943" w:rsidRPr="00A264D1" w:rsidRDefault="00216943" w:rsidP="00A264D1">
      <w:pPr>
        <w:pStyle w:val="text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264D1">
        <w:rPr>
          <w:rFonts w:ascii="Times New Roman" w:hAnsi="Times New Roman" w:cs="Times New Roman"/>
          <w:b/>
          <w:bCs/>
          <w:sz w:val="24"/>
          <w:szCs w:val="24"/>
        </w:rPr>
        <w:t>Сврха</w:t>
      </w:r>
      <w:proofErr w:type="spellEnd"/>
      <w:r w:rsidRPr="00A264D1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b/>
          <w:bCs/>
          <w:sz w:val="24"/>
          <w:szCs w:val="24"/>
        </w:rPr>
        <w:t>правни</w:t>
      </w:r>
      <w:proofErr w:type="spellEnd"/>
      <w:r w:rsidRPr="00A264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b/>
          <w:bCs/>
          <w:sz w:val="24"/>
          <w:szCs w:val="24"/>
        </w:rPr>
        <w:t>основ</w:t>
      </w:r>
      <w:proofErr w:type="spellEnd"/>
      <w:r w:rsidRPr="00A264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b/>
          <w:bCs/>
          <w:sz w:val="24"/>
          <w:szCs w:val="24"/>
        </w:rPr>
        <w:t>намераване</w:t>
      </w:r>
      <w:proofErr w:type="spellEnd"/>
      <w:r w:rsidRPr="00A264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b/>
          <w:bCs/>
          <w:sz w:val="24"/>
          <w:szCs w:val="24"/>
        </w:rPr>
        <w:t>обраде</w:t>
      </w:r>
      <w:proofErr w:type="spellEnd"/>
    </w:p>
    <w:p w14:paraId="20984CB8" w14:textId="77777777" w:rsidR="00216943" w:rsidRPr="00A264D1" w:rsidRDefault="00216943" w:rsidP="00A264D1">
      <w:pPr>
        <w:pStyle w:val="text"/>
        <w:spacing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DC3EBD7" w14:textId="77777777" w:rsidR="00216943" w:rsidRPr="00F10170" w:rsidRDefault="00216943" w:rsidP="00A264D1">
      <w:pPr>
        <w:pStyle w:val="text"/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F10170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10170">
        <w:rPr>
          <w:rFonts w:ascii="Times New Roman" w:hAnsi="Times New Roman" w:cs="Times New Roman"/>
          <w:b/>
          <w:sz w:val="24"/>
          <w:szCs w:val="24"/>
        </w:rPr>
        <w:t xml:space="preserve"> 9.</w:t>
      </w:r>
    </w:p>
    <w:p w14:paraId="303B450A" w14:textId="77777777" w:rsidR="00216943" w:rsidRPr="00A264D1" w:rsidRDefault="00216943" w:rsidP="00A264D1">
      <w:pPr>
        <w:pStyle w:val="text"/>
        <w:spacing w:before="0" w:after="0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284280F4" w14:textId="723F1596" w:rsidR="00216943" w:rsidRPr="00A264D1" w:rsidRDefault="00216943" w:rsidP="00A264D1">
      <w:pPr>
        <w:pStyle w:val="text"/>
        <w:spacing w:before="0" w:after="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Обрада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запосленима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сврху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поштовања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правних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руковаоца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62C3E9" w14:textId="77777777" w:rsidR="00216943" w:rsidRPr="00A264D1" w:rsidRDefault="00216943" w:rsidP="00A264D1">
      <w:pPr>
        <w:pStyle w:val="text"/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Правни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обраде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евиденцијама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основама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порезу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доходак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доприносима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социјално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осигурање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платама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државним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службама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агенцији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борбу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корупције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централном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регистру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обавезног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социјалног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осигурања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>.</w:t>
      </w:r>
    </w:p>
    <w:p w14:paraId="16027FC3" w14:textId="77777777" w:rsidR="00216943" w:rsidRPr="00A264D1" w:rsidRDefault="00216943" w:rsidP="00A264D1">
      <w:pPr>
        <w:pStyle w:val="text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78EC2591" w14:textId="77777777" w:rsidR="00216943" w:rsidRPr="00A264D1" w:rsidRDefault="00216943" w:rsidP="00A264D1">
      <w:pPr>
        <w:pStyle w:val="text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264D1">
        <w:rPr>
          <w:rFonts w:ascii="Times New Roman" w:hAnsi="Times New Roman" w:cs="Times New Roman"/>
          <w:b/>
          <w:bCs/>
          <w:sz w:val="24"/>
          <w:szCs w:val="24"/>
        </w:rPr>
        <w:t>Подаци</w:t>
      </w:r>
      <w:proofErr w:type="spellEnd"/>
      <w:r w:rsidRPr="00A264D1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b/>
          <w:bCs/>
          <w:sz w:val="24"/>
          <w:szCs w:val="24"/>
        </w:rPr>
        <w:t>примаоцу</w:t>
      </w:r>
      <w:proofErr w:type="spellEnd"/>
      <w:r w:rsidRPr="00A264D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b/>
          <w:bCs/>
          <w:sz w:val="24"/>
          <w:szCs w:val="24"/>
        </w:rPr>
        <w:t>односно</w:t>
      </w:r>
      <w:proofErr w:type="spellEnd"/>
      <w:r w:rsidRPr="00A264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b/>
          <w:bCs/>
          <w:sz w:val="24"/>
          <w:szCs w:val="24"/>
        </w:rPr>
        <w:t>групи</w:t>
      </w:r>
      <w:proofErr w:type="spellEnd"/>
      <w:r w:rsidRPr="00A264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b/>
          <w:bCs/>
          <w:sz w:val="24"/>
          <w:szCs w:val="24"/>
        </w:rPr>
        <w:t>прималаца</w:t>
      </w:r>
      <w:proofErr w:type="spellEnd"/>
      <w:r w:rsidRPr="00A264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b/>
          <w:bCs/>
          <w:sz w:val="24"/>
          <w:szCs w:val="24"/>
        </w:rPr>
        <w:t>података</w:t>
      </w:r>
      <w:proofErr w:type="spellEnd"/>
      <w:r w:rsidRPr="00A264D1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b/>
          <w:bCs/>
          <w:sz w:val="24"/>
          <w:szCs w:val="24"/>
        </w:rPr>
        <w:t>личности</w:t>
      </w:r>
      <w:proofErr w:type="spellEnd"/>
    </w:p>
    <w:p w14:paraId="166A21B1" w14:textId="77777777" w:rsidR="00216943" w:rsidRPr="00A264D1" w:rsidRDefault="00216943" w:rsidP="00A264D1">
      <w:pPr>
        <w:pStyle w:val="text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09B3A14" w14:textId="77777777" w:rsidR="00216943" w:rsidRPr="00F10170" w:rsidRDefault="00216943" w:rsidP="00A264D1">
      <w:pPr>
        <w:pStyle w:val="text"/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F10170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10170">
        <w:rPr>
          <w:rFonts w:ascii="Times New Roman" w:hAnsi="Times New Roman" w:cs="Times New Roman"/>
          <w:b/>
          <w:sz w:val="24"/>
          <w:szCs w:val="24"/>
        </w:rPr>
        <w:t xml:space="preserve"> 10.</w:t>
      </w:r>
    </w:p>
    <w:p w14:paraId="5E0FBC46" w14:textId="77777777" w:rsidR="00216943" w:rsidRPr="00A264D1" w:rsidRDefault="00216943" w:rsidP="00A264D1">
      <w:pPr>
        <w:pStyle w:val="text"/>
        <w:spacing w:before="0" w:after="0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1CB6AD50" w14:textId="610BCB06" w:rsidR="00216943" w:rsidRPr="00A264D1" w:rsidRDefault="00216943" w:rsidP="00A264D1">
      <w:pPr>
        <w:pStyle w:val="text"/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прослеђује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: у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Централни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обавезног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социјалног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осигурања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финансија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трезор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Пореску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управу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ПИО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фонд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просвете</w:t>
      </w:r>
      <w:proofErr w:type="spellEnd"/>
      <w:r w:rsidR="00F101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264D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државним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природе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посла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обављају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имати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приступ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таквим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подацима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>.</w:t>
      </w:r>
    </w:p>
    <w:p w14:paraId="272399E0" w14:textId="36394B93" w:rsidR="00216943" w:rsidRDefault="00216943" w:rsidP="00A264D1">
      <w:pPr>
        <w:pStyle w:val="text"/>
        <w:spacing w:before="0" w:after="0"/>
        <w:ind w:firstLine="720"/>
        <w:jc w:val="left"/>
        <w:rPr>
          <w:rFonts w:ascii="Times New Roman" w:hAnsi="Times New Roman" w:cs="Times New Roman"/>
          <w:sz w:val="24"/>
          <w:szCs w:val="24"/>
        </w:rPr>
      </w:pPr>
    </w:p>
    <w:p w14:paraId="05329865" w14:textId="77777777" w:rsidR="00216943" w:rsidRPr="00A264D1" w:rsidRDefault="00216943" w:rsidP="00A264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Обрада</w:t>
      </w:r>
      <w:proofErr w:type="spellEnd"/>
      <w:r w:rsidRPr="00A264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података</w:t>
      </w:r>
      <w:proofErr w:type="spellEnd"/>
      <w:r w:rsidRPr="00A264D1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личности</w:t>
      </w:r>
      <w:proofErr w:type="spellEnd"/>
      <w:r w:rsidRPr="00A264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ученика</w:t>
      </w:r>
      <w:proofErr w:type="spellEnd"/>
      <w:r w:rsidRPr="00A264D1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њихових</w:t>
      </w:r>
      <w:proofErr w:type="spellEnd"/>
      <w:r w:rsidRPr="00A264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родитеља</w:t>
      </w:r>
      <w:proofErr w:type="spellEnd"/>
      <w:r w:rsidRPr="00A264D1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законских</w:t>
      </w:r>
      <w:proofErr w:type="spellEnd"/>
      <w:r w:rsidRPr="00A264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заступника</w:t>
      </w:r>
      <w:proofErr w:type="spellEnd"/>
    </w:p>
    <w:p w14:paraId="010D0781" w14:textId="77777777" w:rsidR="00216943" w:rsidRPr="00F10170" w:rsidRDefault="00216943" w:rsidP="00A264D1">
      <w:pPr>
        <w:pStyle w:val="text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proofErr w:type="spellStart"/>
      <w:r w:rsidRPr="00F10170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F10170">
        <w:rPr>
          <w:rFonts w:ascii="Times New Roman" w:hAnsi="Times New Roman" w:cs="Times New Roman"/>
          <w:b/>
          <w:bCs/>
          <w:sz w:val="24"/>
          <w:szCs w:val="24"/>
        </w:rPr>
        <w:t xml:space="preserve"> 11.</w:t>
      </w:r>
    </w:p>
    <w:p w14:paraId="6BE584CD" w14:textId="77777777" w:rsidR="00216943" w:rsidRPr="00A264D1" w:rsidRDefault="00216943" w:rsidP="00A264D1">
      <w:pPr>
        <w:pStyle w:val="text"/>
        <w:spacing w:before="0"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F249B5E" w14:textId="77777777" w:rsidR="00216943" w:rsidRPr="00A264D1" w:rsidRDefault="00216943" w:rsidP="00A264D1">
      <w:pPr>
        <w:pStyle w:val="text"/>
        <w:spacing w:before="0"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264D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обрађивати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ученика</w:t>
      </w:r>
      <w:proofErr w:type="spellEnd"/>
      <w:r w:rsidRPr="00A264D1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њихових</w:t>
      </w:r>
      <w:proofErr w:type="spellEnd"/>
      <w:r w:rsidRPr="00A264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родитеља</w:t>
      </w:r>
      <w:proofErr w:type="spellEnd"/>
      <w:r w:rsidRPr="00A264D1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законских</w:t>
      </w:r>
      <w:proofErr w:type="spellEnd"/>
      <w:r w:rsidRPr="00A264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заступника</w:t>
      </w:r>
      <w:proofErr w:type="spellEnd"/>
      <w:r w:rsidRPr="00A264D1">
        <w:rPr>
          <w:rFonts w:ascii="Times New Roman" w:hAnsi="Times New Roman" w:cs="Times New Roman"/>
          <w:b/>
          <w:sz w:val="24"/>
          <w:szCs w:val="24"/>
        </w:rPr>
        <w:t>:</w:t>
      </w:r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име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презиме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, ЈМБГ,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адреса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становања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подаци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одређује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њихов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идентитет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адреса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електронске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поште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образовни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социјални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функционални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статус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потребна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додатна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образовна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социјална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здравствена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подршка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A6943EF" w14:textId="77777777" w:rsidR="00216943" w:rsidRPr="00A264D1" w:rsidRDefault="00216943" w:rsidP="00A264D1">
      <w:pPr>
        <w:pStyle w:val="text"/>
        <w:spacing w:before="0"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535FF90C" w14:textId="24152448" w:rsidR="00216943" w:rsidRPr="00A264D1" w:rsidRDefault="00216943" w:rsidP="00A264D1">
      <w:pPr>
        <w:pStyle w:val="text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264D1">
        <w:rPr>
          <w:rFonts w:ascii="Times New Roman" w:hAnsi="Times New Roman" w:cs="Times New Roman"/>
          <w:b/>
          <w:bCs/>
          <w:sz w:val="24"/>
          <w:szCs w:val="24"/>
        </w:rPr>
        <w:t>Сврха</w:t>
      </w:r>
      <w:proofErr w:type="spellEnd"/>
      <w:r w:rsidRPr="00A264D1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b/>
          <w:bCs/>
          <w:sz w:val="24"/>
          <w:szCs w:val="24"/>
        </w:rPr>
        <w:t>правни</w:t>
      </w:r>
      <w:proofErr w:type="spellEnd"/>
      <w:r w:rsidRPr="00A264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b/>
          <w:bCs/>
          <w:sz w:val="24"/>
          <w:szCs w:val="24"/>
        </w:rPr>
        <w:t>основ</w:t>
      </w:r>
      <w:proofErr w:type="spellEnd"/>
      <w:r w:rsidRPr="00A264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b/>
          <w:bCs/>
          <w:sz w:val="24"/>
          <w:szCs w:val="24"/>
        </w:rPr>
        <w:t>намераване</w:t>
      </w:r>
      <w:proofErr w:type="spellEnd"/>
      <w:r w:rsidRPr="00A264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b/>
          <w:bCs/>
          <w:sz w:val="24"/>
          <w:szCs w:val="24"/>
        </w:rPr>
        <w:t>обраде</w:t>
      </w:r>
      <w:proofErr w:type="spellEnd"/>
    </w:p>
    <w:p w14:paraId="23E2174E" w14:textId="77777777" w:rsidR="00216943" w:rsidRPr="00A264D1" w:rsidRDefault="00216943" w:rsidP="00A264D1">
      <w:pPr>
        <w:pStyle w:val="text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3A4CBED" w14:textId="77777777" w:rsidR="00216943" w:rsidRPr="00614C03" w:rsidRDefault="00216943" w:rsidP="00A264D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614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</w:t>
      </w:r>
      <w:proofErr w:type="spellEnd"/>
      <w:r w:rsidRPr="00614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12.</w:t>
      </w:r>
    </w:p>
    <w:p w14:paraId="54300C9A" w14:textId="77777777" w:rsidR="00216943" w:rsidRPr="00A264D1" w:rsidRDefault="00216943" w:rsidP="00A264D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>Сврха</w:t>
      </w:r>
      <w:proofErr w:type="spellEnd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обраде</w:t>
      </w:r>
      <w:proofErr w:type="spellEnd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личности</w:t>
      </w:r>
      <w:proofErr w:type="spellEnd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>њихових</w:t>
      </w:r>
      <w:proofErr w:type="spellEnd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родитеља</w:t>
      </w:r>
      <w:proofErr w:type="spellEnd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>јесте</w:t>
      </w:r>
      <w:proofErr w:type="spellEnd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>извршавање</w:t>
      </w:r>
      <w:proofErr w:type="spellEnd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законске</w:t>
      </w:r>
      <w:proofErr w:type="spellEnd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обавезе</w:t>
      </w:r>
      <w:proofErr w:type="spellEnd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>вођења</w:t>
      </w:r>
      <w:proofErr w:type="spellEnd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>евиденције</w:t>
      </w:r>
      <w:proofErr w:type="spellEnd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ученицима</w:t>
      </w:r>
      <w:proofErr w:type="spellEnd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>њиховим</w:t>
      </w:r>
      <w:proofErr w:type="spellEnd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родитељима</w:t>
      </w:r>
      <w:proofErr w:type="spellEnd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електронском</w:t>
      </w:r>
      <w:proofErr w:type="spellEnd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>облику</w:t>
      </w:r>
      <w:proofErr w:type="spellEnd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174. </w:t>
      </w:r>
      <w:proofErr w:type="spellStart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основама</w:t>
      </w:r>
      <w:proofErr w:type="spellEnd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образовања</w:t>
      </w:r>
      <w:proofErr w:type="spellEnd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>васпитања</w:t>
      </w:r>
      <w:proofErr w:type="spellEnd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4124925" w14:textId="77777777" w:rsidR="00216943" w:rsidRPr="00A264D1" w:rsidRDefault="00216943" w:rsidP="00A264D1">
      <w:pPr>
        <w:pStyle w:val="text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264D1">
        <w:rPr>
          <w:rFonts w:ascii="Times New Roman" w:hAnsi="Times New Roman" w:cs="Times New Roman"/>
          <w:b/>
          <w:bCs/>
          <w:sz w:val="24"/>
          <w:szCs w:val="24"/>
        </w:rPr>
        <w:t>Подаци</w:t>
      </w:r>
      <w:proofErr w:type="spellEnd"/>
      <w:r w:rsidRPr="00A264D1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b/>
          <w:bCs/>
          <w:sz w:val="24"/>
          <w:szCs w:val="24"/>
        </w:rPr>
        <w:t>примаоцу</w:t>
      </w:r>
      <w:proofErr w:type="spellEnd"/>
      <w:r w:rsidRPr="00A264D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b/>
          <w:bCs/>
          <w:sz w:val="24"/>
          <w:szCs w:val="24"/>
        </w:rPr>
        <w:t>односно</w:t>
      </w:r>
      <w:proofErr w:type="spellEnd"/>
      <w:r w:rsidRPr="00A264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b/>
          <w:bCs/>
          <w:sz w:val="24"/>
          <w:szCs w:val="24"/>
        </w:rPr>
        <w:t>групи</w:t>
      </w:r>
      <w:proofErr w:type="spellEnd"/>
      <w:r w:rsidRPr="00A264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b/>
          <w:bCs/>
          <w:sz w:val="24"/>
          <w:szCs w:val="24"/>
        </w:rPr>
        <w:t>прималаца</w:t>
      </w:r>
      <w:proofErr w:type="spellEnd"/>
      <w:r w:rsidRPr="00A264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b/>
          <w:bCs/>
          <w:sz w:val="24"/>
          <w:szCs w:val="24"/>
        </w:rPr>
        <w:t>података</w:t>
      </w:r>
      <w:proofErr w:type="spellEnd"/>
      <w:r w:rsidRPr="00A264D1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b/>
          <w:bCs/>
          <w:sz w:val="24"/>
          <w:szCs w:val="24"/>
        </w:rPr>
        <w:t>личности</w:t>
      </w:r>
      <w:proofErr w:type="spellEnd"/>
    </w:p>
    <w:p w14:paraId="5C8D0015" w14:textId="77777777" w:rsidR="00216943" w:rsidRPr="00A264D1" w:rsidRDefault="00216943" w:rsidP="00A264D1">
      <w:pPr>
        <w:pStyle w:val="text"/>
        <w:spacing w:before="0" w:after="0"/>
        <w:ind w:firstLine="72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28491832" w14:textId="77777777" w:rsidR="00216943" w:rsidRPr="00614C03" w:rsidRDefault="00216943" w:rsidP="00A264D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614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</w:t>
      </w:r>
      <w:proofErr w:type="spellEnd"/>
      <w:r w:rsidRPr="00614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13.</w:t>
      </w:r>
    </w:p>
    <w:p w14:paraId="5E87E33A" w14:textId="79ED6793" w:rsidR="009856F2" w:rsidRDefault="00216943" w:rsidP="00614C0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proofErr w:type="spellEnd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>прикупљене</w:t>
      </w:r>
      <w:proofErr w:type="spellEnd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прослеђује</w:t>
      </w:r>
      <w:proofErr w:type="spellEnd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Министарству</w:t>
      </w:r>
      <w:proofErr w:type="spellEnd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просвете</w:t>
      </w:r>
      <w:proofErr w:type="spellEnd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обрађивач</w:t>
      </w:r>
      <w:proofErr w:type="spellEnd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>наведених</w:t>
      </w:r>
      <w:proofErr w:type="spellEnd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3F495F7" w14:textId="7C738723" w:rsidR="00216943" w:rsidRPr="00A264D1" w:rsidRDefault="00216943" w:rsidP="00A264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264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ПОДАЦИ О ЛИЧНОСТИ КОЈИ СЕ </w:t>
      </w:r>
      <w:proofErr w:type="gramStart"/>
      <w:r w:rsidRPr="00A264D1">
        <w:rPr>
          <w:rFonts w:ascii="Times New Roman" w:hAnsi="Times New Roman" w:cs="Times New Roman"/>
          <w:b/>
          <w:sz w:val="24"/>
          <w:szCs w:val="24"/>
        </w:rPr>
        <w:t>ОБРАЂУЈУ  УЗ</w:t>
      </w:r>
      <w:proofErr w:type="gramEnd"/>
      <w:r w:rsidRPr="00A264D1">
        <w:rPr>
          <w:rFonts w:ascii="Times New Roman" w:hAnsi="Times New Roman" w:cs="Times New Roman"/>
          <w:b/>
          <w:sz w:val="24"/>
          <w:szCs w:val="24"/>
        </w:rPr>
        <w:t xml:space="preserve"> ПРИСТАНАК ЛИЦА</w:t>
      </w:r>
    </w:p>
    <w:p w14:paraId="492A01B7" w14:textId="77777777" w:rsidR="00216943" w:rsidRPr="00614C03" w:rsidRDefault="00216943" w:rsidP="00A264D1">
      <w:pPr>
        <w:pStyle w:val="text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proofErr w:type="spellStart"/>
      <w:r w:rsidRPr="00614C03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614C03">
        <w:rPr>
          <w:rFonts w:ascii="Times New Roman" w:hAnsi="Times New Roman" w:cs="Times New Roman"/>
          <w:b/>
          <w:bCs/>
          <w:sz w:val="24"/>
          <w:szCs w:val="24"/>
        </w:rPr>
        <w:t xml:space="preserve"> 14.</w:t>
      </w:r>
    </w:p>
    <w:p w14:paraId="6B90B347" w14:textId="77777777" w:rsidR="00216943" w:rsidRPr="00A264D1" w:rsidRDefault="00216943" w:rsidP="00A264D1">
      <w:pPr>
        <w:pStyle w:val="text"/>
        <w:spacing w:before="0"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7BC6D0B" w14:textId="71E092C1" w:rsidR="00216943" w:rsidRPr="00A264D1" w:rsidRDefault="00216943" w:rsidP="00A264D1">
      <w:pPr>
        <w:pStyle w:val="1tekst"/>
        <w:ind w:left="0" w:firstLine="72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обрада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заснива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пристанку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руковалац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могућности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предочи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пристало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обраду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својих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B01744" w14:textId="77777777" w:rsidR="00216943" w:rsidRPr="00A264D1" w:rsidRDefault="00216943" w:rsidP="00A264D1">
      <w:pPr>
        <w:pStyle w:val="1tekst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пристанак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писмене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изјаве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пристанка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представљен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издваја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тих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разумљивом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лако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доступном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употребу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јасних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једноставних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речи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писмене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изјаве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супротности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64D1">
        <w:rPr>
          <w:rFonts w:ascii="Times New Roman" w:hAnsi="Times New Roman" w:cs="Times New Roman"/>
          <w:sz w:val="24"/>
          <w:szCs w:val="24"/>
        </w:rPr>
        <w:t xml:space="preserve">ЗЗПЛ 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производи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правно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дејство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>.</w:t>
      </w:r>
    </w:p>
    <w:p w14:paraId="58793E21" w14:textId="77777777" w:rsidR="00216943" w:rsidRPr="00A264D1" w:rsidRDefault="00216943" w:rsidP="00A264D1">
      <w:pPr>
        <w:pStyle w:val="1tekst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E515B32" w14:textId="77777777" w:rsidR="00216943" w:rsidRPr="00614C03" w:rsidRDefault="00216943" w:rsidP="00A264D1">
      <w:pPr>
        <w:pStyle w:val="1tekst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proofErr w:type="spellStart"/>
      <w:r w:rsidRPr="00614C03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614C03">
        <w:rPr>
          <w:rFonts w:ascii="Times New Roman" w:hAnsi="Times New Roman" w:cs="Times New Roman"/>
          <w:b/>
          <w:bCs/>
          <w:sz w:val="24"/>
          <w:szCs w:val="24"/>
        </w:rPr>
        <w:t xml:space="preserve"> 15.</w:t>
      </w:r>
    </w:p>
    <w:p w14:paraId="52245385" w14:textId="77777777" w:rsidR="00216943" w:rsidRPr="00A264D1" w:rsidRDefault="00216943" w:rsidP="00A264D1">
      <w:pPr>
        <w:pStyle w:val="1tekst"/>
        <w:ind w:left="0" w:firstLin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A504A9" w14:textId="77777777" w:rsidR="00216943" w:rsidRPr="00A264D1" w:rsidRDefault="00216943" w:rsidP="00A264D1">
      <w:pPr>
        <w:pStyle w:val="1tekst"/>
        <w:ind w:left="0" w:firstLine="595"/>
        <w:rPr>
          <w:rFonts w:ascii="Times New Roman" w:hAnsi="Times New Roman" w:cs="Times New Roman"/>
          <w:sz w:val="24"/>
          <w:szCs w:val="24"/>
        </w:rPr>
      </w:pP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опозове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пристанак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сваком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тренутку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B09E17" w14:textId="77777777" w:rsidR="00216943" w:rsidRPr="00A264D1" w:rsidRDefault="00216943" w:rsidP="00A264D1">
      <w:pPr>
        <w:pStyle w:val="1tekst"/>
        <w:ind w:left="0" w:firstLine="595"/>
        <w:rPr>
          <w:rFonts w:ascii="Times New Roman" w:hAnsi="Times New Roman" w:cs="Times New Roman"/>
          <w:sz w:val="24"/>
          <w:szCs w:val="24"/>
        </w:rPr>
      </w:pP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Опозив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пристанка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утиче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допуштеност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обраде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вршена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пристанка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опозива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AD91E6" w14:textId="77777777" w:rsidR="00216943" w:rsidRPr="00A264D1" w:rsidRDefault="00216943" w:rsidP="00A264D1">
      <w:pPr>
        <w:pStyle w:val="1tekst"/>
        <w:ind w:left="0" w:firstLine="595"/>
        <w:rPr>
          <w:rFonts w:ascii="Times New Roman" w:hAnsi="Times New Roman" w:cs="Times New Roman"/>
          <w:sz w:val="24"/>
          <w:szCs w:val="24"/>
        </w:rPr>
      </w:pP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пристанка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обавештено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праву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опозив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дејству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опозива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C31194" w14:textId="77777777" w:rsidR="00216943" w:rsidRPr="00A264D1" w:rsidRDefault="00216943" w:rsidP="00A264D1">
      <w:pPr>
        <w:pStyle w:val="1tekst"/>
        <w:ind w:left="0" w:firstLine="595"/>
        <w:rPr>
          <w:rFonts w:ascii="Times New Roman" w:hAnsi="Times New Roman" w:cs="Times New Roman"/>
          <w:sz w:val="24"/>
          <w:szCs w:val="24"/>
        </w:rPr>
      </w:pP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Опозивање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пристанка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једноставно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пристанка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>.</w:t>
      </w:r>
    </w:p>
    <w:p w14:paraId="60861954" w14:textId="77777777" w:rsidR="00216943" w:rsidRPr="00A264D1" w:rsidRDefault="00216943" w:rsidP="00A264D1">
      <w:pPr>
        <w:pStyle w:val="1tekst"/>
        <w:ind w:left="0" w:firstLine="595"/>
        <w:rPr>
          <w:rFonts w:ascii="Times New Roman" w:hAnsi="Times New Roman" w:cs="Times New Roman"/>
          <w:sz w:val="24"/>
          <w:szCs w:val="24"/>
        </w:rPr>
      </w:pP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малолетном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навршило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обраду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пристанак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родитељ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родитељско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законски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заступник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малолетног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>.</w:t>
      </w:r>
    </w:p>
    <w:p w14:paraId="2E90B960" w14:textId="5E53A5EA" w:rsidR="00216943" w:rsidRDefault="00216943" w:rsidP="00A264D1">
      <w:pPr>
        <w:pStyle w:val="1tekst"/>
        <w:ind w:firstLine="595"/>
        <w:jc w:val="left"/>
        <w:rPr>
          <w:rFonts w:ascii="Times New Roman" w:hAnsi="Times New Roman" w:cs="Times New Roman"/>
          <w:sz w:val="24"/>
          <w:szCs w:val="24"/>
        </w:rPr>
      </w:pPr>
    </w:p>
    <w:p w14:paraId="4A10D973" w14:textId="77777777" w:rsidR="00BF5EC8" w:rsidRPr="00A264D1" w:rsidRDefault="00BF5EC8" w:rsidP="00A264D1">
      <w:pPr>
        <w:pStyle w:val="1tekst"/>
        <w:ind w:firstLine="595"/>
        <w:jc w:val="left"/>
        <w:rPr>
          <w:rFonts w:ascii="Times New Roman" w:hAnsi="Times New Roman" w:cs="Times New Roman"/>
          <w:sz w:val="24"/>
          <w:szCs w:val="24"/>
        </w:rPr>
      </w:pPr>
    </w:p>
    <w:p w14:paraId="012450D3" w14:textId="77777777" w:rsidR="00216943" w:rsidRPr="00A264D1" w:rsidRDefault="00216943" w:rsidP="00A264D1">
      <w:pPr>
        <w:pStyle w:val="1tekst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Подаци</w:t>
      </w:r>
      <w:proofErr w:type="spellEnd"/>
      <w:r w:rsidRPr="00A264D1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личности</w:t>
      </w:r>
      <w:proofErr w:type="spellEnd"/>
      <w:r w:rsidRPr="00A264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запосленог</w:t>
      </w:r>
      <w:proofErr w:type="spellEnd"/>
      <w:r w:rsidRPr="00A264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који</w:t>
      </w:r>
      <w:proofErr w:type="spellEnd"/>
      <w:r w:rsidRPr="00A264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A264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прикупљају</w:t>
      </w:r>
      <w:proofErr w:type="spellEnd"/>
      <w:r w:rsidRPr="00A264D1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обрађују</w:t>
      </w:r>
      <w:proofErr w:type="spellEnd"/>
      <w:r w:rsidRPr="00A264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уз</w:t>
      </w:r>
      <w:proofErr w:type="spellEnd"/>
      <w:r w:rsidRPr="00A264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сагласност</w:t>
      </w:r>
      <w:proofErr w:type="spellEnd"/>
    </w:p>
    <w:p w14:paraId="693D63ED" w14:textId="77777777" w:rsidR="00216943" w:rsidRPr="00A264D1" w:rsidRDefault="00216943" w:rsidP="00A264D1">
      <w:pPr>
        <w:pStyle w:val="1tekst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32F5A8E" w14:textId="77777777" w:rsidR="00216943" w:rsidRPr="00614C03" w:rsidRDefault="00216943" w:rsidP="00A264D1">
      <w:pPr>
        <w:pStyle w:val="text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proofErr w:type="spellStart"/>
      <w:r w:rsidRPr="00614C03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614C03">
        <w:rPr>
          <w:rFonts w:ascii="Times New Roman" w:hAnsi="Times New Roman" w:cs="Times New Roman"/>
          <w:b/>
          <w:bCs/>
          <w:sz w:val="24"/>
          <w:szCs w:val="24"/>
        </w:rPr>
        <w:t xml:space="preserve"> 16.</w:t>
      </w:r>
    </w:p>
    <w:p w14:paraId="7AB1EE9F" w14:textId="77777777" w:rsidR="00216943" w:rsidRPr="00A264D1" w:rsidRDefault="00216943" w:rsidP="00A264D1">
      <w:pPr>
        <w:pStyle w:val="text"/>
        <w:spacing w:before="0"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71C3F7A" w14:textId="77777777" w:rsidR="00216943" w:rsidRPr="00A264D1" w:rsidRDefault="00216943" w:rsidP="00A264D1">
      <w:pPr>
        <w:pStyle w:val="text"/>
        <w:spacing w:before="0" w:after="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прикупља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обрађује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личне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A264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писане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ЈМБГ,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рођења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пол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пребивалишта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боравишта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врсту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степен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спреме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адреса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електронске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поште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телефона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фотографију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личне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1 </w:t>
      </w:r>
      <w:proofErr w:type="gramStart"/>
      <w:r w:rsidRPr="00A264D1">
        <w:rPr>
          <w:rFonts w:ascii="Times New Roman" w:hAnsi="Times New Roman" w:cs="Times New Roman"/>
          <w:sz w:val="24"/>
          <w:szCs w:val="24"/>
        </w:rPr>
        <w:t xml:space="preserve">ЗЗПЛ) 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процеса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>:</w:t>
      </w:r>
    </w:p>
    <w:p w14:paraId="116FF1FD" w14:textId="631EEFEB" w:rsidR="00216943" w:rsidRPr="00A264D1" w:rsidRDefault="00216943" w:rsidP="00A26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4D1">
        <w:rPr>
          <w:rFonts w:ascii="Times New Roman" w:hAnsi="Times New Roman" w:cs="Times New Roman"/>
          <w:sz w:val="24"/>
          <w:szCs w:val="24"/>
        </w:rPr>
        <w:t>-</w:t>
      </w:r>
      <w:r w:rsidR="00F101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обрада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личних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регулисана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подзаконским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актима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сврху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осигурања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безбедности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вођења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разних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база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служе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интерну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употребу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обавештења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везаних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огласне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табле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достављање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установама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просвете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Школској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Националној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запошљавање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Граду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Чачку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предузећима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туристичким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ПИО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фонду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превознику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>.</w:t>
      </w:r>
    </w:p>
    <w:p w14:paraId="0EA332EE" w14:textId="77777777" w:rsidR="00216943" w:rsidRPr="00A264D1" w:rsidRDefault="00216943" w:rsidP="00A26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64D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обрада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личних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сврху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остваривања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комуникације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запосленим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слање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обавештења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мејла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комуникације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5E59AE5" w14:textId="77777777" w:rsidR="00216943" w:rsidRPr="00A264D1" w:rsidRDefault="00216943" w:rsidP="00A26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4D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обрада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личних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школском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сврху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аката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промоције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>.</w:t>
      </w:r>
    </w:p>
    <w:p w14:paraId="7317A6BC" w14:textId="0E9F0477" w:rsidR="00216943" w:rsidRDefault="00216943" w:rsidP="00A264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57B0866" w14:textId="5BFDE940" w:rsidR="00BF5EC8" w:rsidRDefault="00BF5EC8" w:rsidP="00A264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6EA1EEE" w14:textId="4EB172C4" w:rsidR="00BF5EC8" w:rsidRDefault="00BF5EC8" w:rsidP="00A264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88CAF09" w14:textId="182399FB" w:rsidR="00BF5EC8" w:rsidRDefault="00BF5EC8" w:rsidP="00A264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D6471BB" w14:textId="77777777" w:rsidR="00216943" w:rsidRPr="00A264D1" w:rsidRDefault="00216943" w:rsidP="00A264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lastRenderedPageBreak/>
        <w:t>Подаци</w:t>
      </w:r>
      <w:proofErr w:type="spellEnd"/>
      <w:r w:rsidRPr="00A264D1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личности</w:t>
      </w:r>
      <w:proofErr w:type="spellEnd"/>
      <w:r w:rsidRPr="00A264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ученика</w:t>
      </w:r>
      <w:proofErr w:type="spellEnd"/>
      <w:r w:rsidRPr="00A264D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родитеља</w:t>
      </w:r>
      <w:proofErr w:type="spellEnd"/>
      <w:r w:rsidRPr="00A264D1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законског</w:t>
      </w:r>
      <w:proofErr w:type="spellEnd"/>
      <w:r w:rsidRPr="00A264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заступника</w:t>
      </w:r>
      <w:proofErr w:type="spellEnd"/>
      <w:r w:rsidRPr="00A264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који</w:t>
      </w:r>
      <w:proofErr w:type="spellEnd"/>
      <w:r w:rsidRPr="00A264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A264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6C0174" w14:textId="77777777" w:rsidR="00216943" w:rsidRPr="00A264D1" w:rsidRDefault="00216943" w:rsidP="00A264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прикупљају</w:t>
      </w:r>
      <w:proofErr w:type="spellEnd"/>
      <w:r w:rsidRPr="00A264D1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обрађују</w:t>
      </w:r>
      <w:proofErr w:type="spellEnd"/>
      <w:r w:rsidRPr="00A264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уз</w:t>
      </w:r>
      <w:proofErr w:type="spellEnd"/>
      <w:r w:rsidRPr="00A264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сагласност</w:t>
      </w:r>
      <w:proofErr w:type="spellEnd"/>
    </w:p>
    <w:p w14:paraId="678095FB" w14:textId="77777777" w:rsidR="00216943" w:rsidRPr="00A264D1" w:rsidRDefault="00216943" w:rsidP="00A264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B06AC07" w14:textId="77777777" w:rsidR="00216943" w:rsidRPr="00614C03" w:rsidRDefault="00216943" w:rsidP="00A264D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614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</w:t>
      </w:r>
      <w:proofErr w:type="spellEnd"/>
      <w:r w:rsidRPr="00614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17.</w:t>
      </w:r>
    </w:p>
    <w:p w14:paraId="5A026D52" w14:textId="77777777" w:rsidR="00216943" w:rsidRPr="00A264D1" w:rsidRDefault="00216943" w:rsidP="00BF5E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proofErr w:type="spellStart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Установа</w:t>
      </w:r>
      <w:proofErr w:type="spellEnd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>прикупља</w:t>
      </w:r>
      <w:proofErr w:type="spellEnd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користи</w:t>
      </w:r>
      <w:proofErr w:type="spellEnd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личне</w:t>
      </w:r>
      <w:proofErr w:type="spellEnd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родитеља</w:t>
      </w:r>
      <w:proofErr w:type="spellEnd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proofErr w:type="spellEnd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презиме</w:t>
      </w:r>
      <w:proofErr w:type="spellEnd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ЈМБГ, </w:t>
      </w:r>
      <w:proofErr w:type="spellStart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адреса</w:t>
      </w:r>
      <w:proofErr w:type="spellEnd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...и </w:t>
      </w:r>
      <w:proofErr w:type="spellStart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>одређује</w:t>
      </w:r>
      <w:proofErr w:type="spellEnd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идентитет</w:t>
      </w:r>
      <w:proofErr w:type="spellEnd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родитеља</w:t>
      </w:r>
      <w:proofErr w:type="spellEnd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  <w:proofErr w:type="spellStart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другог</w:t>
      </w:r>
      <w:proofErr w:type="spellEnd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законског</w:t>
      </w:r>
      <w:proofErr w:type="spellEnd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заступника</w:t>
      </w:r>
      <w:proofErr w:type="spellEnd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>сагласност</w:t>
      </w:r>
      <w:proofErr w:type="spellEnd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родитеља</w:t>
      </w:r>
      <w:proofErr w:type="spellEnd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малолетног</w:t>
      </w:r>
      <w:proofErr w:type="spellEnd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A28C865" w14:textId="77777777" w:rsidR="00216943" w:rsidRPr="00A264D1" w:rsidRDefault="00216943" w:rsidP="00BF5EC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Подаци</w:t>
      </w:r>
      <w:proofErr w:type="spellEnd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личности</w:t>
      </w:r>
      <w:proofErr w:type="spellEnd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>прикупљају</w:t>
      </w:r>
      <w:proofErr w:type="spellEnd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обрађују</w:t>
      </w:r>
      <w:proofErr w:type="spellEnd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>сагласност</w:t>
      </w:r>
      <w:proofErr w:type="spellEnd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>сврху</w:t>
      </w:r>
      <w:proofErr w:type="spellEnd"/>
      <w:r w:rsidRPr="00A264D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99C89DA" w14:textId="77777777" w:rsidR="00216943" w:rsidRPr="00A264D1" w:rsidRDefault="00216943" w:rsidP="00BF5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4D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вођења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разних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база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служе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интерну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употребу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обавештења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огласне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табле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обавештења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школском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сврху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промоције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>;</w:t>
      </w:r>
    </w:p>
    <w:p w14:paraId="0561751F" w14:textId="4C112E0D" w:rsidR="00216943" w:rsidRPr="00A264D1" w:rsidRDefault="00216943" w:rsidP="00BF5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4D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прикупљањ</w:t>
      </w:r>
      <w:proofErr w:type="spellEnd"/>
      <w:r w:rsidR="00BF5EC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личних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сврху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достављања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установама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просвете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Школској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Центру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социјални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унутрашњих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Граду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Чачку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предузећима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>,</w:t>
      </w:r>
      <w:r w:rsidRPr="00A264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туристичким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превознику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здравственим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установама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осигуравајућим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кућама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установама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природе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посла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обављају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имати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приступ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таквим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подацима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>.</w:t>
      </w:r>
    </w:p>
    <w:p w14:paraId="06D6E2BC" w14:textId="77777777" w:rsidR="00216943" w:rsidRPr="00A264D1" w:rsidRDefault="00216943" w:rsidP="00BF5E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Поменути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прослеђују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установама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сврху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обезбеђивања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превоза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осигурања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екскурзија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излета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фестивала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науке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сајма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књига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извршавање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прописаних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подзаконским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актима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>.</w:t>
      </w:r>
    </w:p>
    <w:p w14:paraId="6A7A22C0" w14:textId="77777777" w:rsidR="00BF5EC8" w:rsidRDefault="00BF5EC8" w:rsidP="00A264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C4E9CF" w14:textId="0372E9A5" w:rsidR="00216943" w:rsidRPr="00A264D1" w:rsidRDefault="00216943" w:rsidP="00A264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264D1">
        <w:rPr>
          <w:rFonts w:ascii="Times New Roman" w:hAnsi="Times New Roman" w:cs="Times New Roman"/>
          <w:b/>
          <w:sz w:val="24"/>
          <w:szCs w:val="24"/>
        </w:rPr>
        <w:t>РОКОВИ КОРИШЋЕЊА И ЧУВАЊА ПОДАТАКА</w:t>
      </w:r>
    </w:p>
    <w:p w14:paraId="294AAE26" w14:textId="77777777" w:rsidR="00216943" w:rsidRPr="00614C03" w:rsidRDefault="00216943" w:rsidP="00A264D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14C03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614C03">
        <w:rPr>
          <w:rFonts w:ascii="Times New Roman" w:hAnsi="Times New Roman" w:cs="Times New Roman"/>
          <w:b/>
          <w:bCs/>
          <w:sz w:val="24"/>
          <w:szCs w:val="24"/>
        </w:rPr>
        <w:t xml:space="preserve"> 18.</w:t>
      </w:r>
    </w:p>
    <w:p w14:paraId="1264C4A6" w14:textId="77777777" w:rsidR="005C416B" w:rsidRDefault="00216943" w:rsidP="005C41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Лични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коришћени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неопходно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остварење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сврхе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прикупљени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>.</w:t>
      </w:r>
    </w:p>
    <w:p w14:paraId="10DEF127" w14:textId="5275F5D5" w:rsidR="00216943" w:rsidRPr="00A264D1" w:rsidRDefault="00216943" w:rsidP="005C41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запосленима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користе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радном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завршетка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основног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B3DCB7E" w14:textId="77777777" w:rsidR="00BF5EC8" w:rsidRDefault="00BF5EC8" w:rsidP="00A264D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D61BA4" w14:textId="057BF680" w:rsidR="00216943" w:rsidRPr="00614C03" w:rsidRDefault="00216943" w:rsidP="00A264D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14C03">
        <w:rPr>
          <w:rFonts w:ascii="Times New Roman" w:hAnsi="Times New Roman" w:cs="Times New Roman"/>
          <w:b/>
          <w:bCs/>
          <w:sz w:val="24"/>
          <w:szCs w:val="24"/>
        </w:rPr>
        <w:t>лан</w:t>
      </w:r>
      <w:proofErr w:type="spellEnd"/>
      <w:r w:rsidRPr="00614C03">
        <w:rPr>
          <w:rFonts w:ascii="Times New Roman" w:hAnsi="Times New Roman" w:cs="Times New Roman"/>
          <w:b/>
          <w:bCs/>
          <w:sz w:val="24"/>
          <w:szCs w:val="24"/>
        </w:rPr>
        <w:t xml:space="preserve"> 19.</w:t>
      </w:r>
    </w:p>
    <w:p w14:paraId="57EF3E70" w14:textId="77777777" w:rsidR="00216943" w:rsidRPr="00A264D1" w:rsidRDefault="00216943" w:rsidP="005C41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чувања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прописан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Листом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категорија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регистраторског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задржава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датом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законском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>.</w:t>
      </w:r>
    </w:p>
    <w:p w14:paraId="103B430E" w14:textId="77777777" w:rsidR="00216943" w:rsidRPr="00A264D1" w:rsidRDefault="00216943" w:rsidP="005C41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испуњења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сврхе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прописаног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чување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трајно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обрисани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>.</w:t>
      </w:r>
    </w:p>
    <w:p w14:paraId="1E4A772B" w14:textId="405C33ED" w:rsidR="00216943" w:rsidRDefault="00216943" w:rsidP="00A264D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64D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одређеним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случајевима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лични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чувати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дужи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временски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испуњења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законских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успостављање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вршење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одбрану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правног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важећим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законима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>.</w:t>
      </w:r>
    </w:p>
    <w:p w14:paraId="2C40F07A" w14:textId="77777777" w:rsidR="00A264D1" w:rsidRPr="00A264D1" w:rsidRDefault="00A264D1" w:rsidP="00A264D1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9CA6605" w14:textId="77777777" w:rsidR="00216943" w:rsidRPr="00A264D1" w:rsidRDefault="00216943" w:rsidP="00A264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264D1">
        <w:rPr>
          <w:rFonts w:ascii="Times New Roman" w:hAnsi="Times New Roman" w:cs="Times New Roman"/>
          <w:b/>
          <w:sz w:val="24"/>
          <w:szCs w:val="24"/>
        </w:rPr>
        <w:t>ПРАВА ЛИЦА У ПОГЛЕДУ ЗАШТИТЕ ПОДАТАКА О ЛИЧНОСТИ</w:t>
      </w:r>
    </w:p>
    <w:p w14:paraId="54B88689" w14:textId="77777777" w:rsidR="00216943" w:rsidRPr="00A264D1" w:rsidRDefault="00216943" w:rsidP="00A264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14C03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614C03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Pr="00A264D1">
        <w:rPr>
          <w:rFonts w:ascii="Times New Roman" w:hAnsi="Times New Roman" w:cs="Times New Roman"/>
          <w:sz w:val="24"/>
          <w:szCs w:val="24"/>
        </w:rPr>
        <w:t>.</w:t>
      </w:r>
    </w:p>
    <w:p w14:paraId="460E22DD" w14:textId="77777777" w:rsidR="00216943" w:rsidRPr="00A264D1" w:rsidRDefault="00216943" w:rsidP="00F1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4D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информисан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прикупљању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обради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сажет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разумљив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лако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доступан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коришћењем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јасних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једноставних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речи</w:t>
      </w:r>
      <w:proofErr w:type="spellEnd"/>
    </w:p>
    <w:p w14:paraId="275C641C" w14:textId="77777777" w:rsidR="00216943" w:rsidRPr="00A264D1" w:rsidRDefault="00216943" w:rsidP="00F10170">
      <w:pPr>
        <w:pStyle w:val="text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264D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приступ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подацима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E794843" w14:textId="77777777" w:rsidR="00216943" w:rsidRPr="00A264D1" w:rsidRDefault="00216943" w:rsidP="00F10170">
      <w:pPr>
        <w:pStyle w:val="text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264D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исправку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брисање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DD5EDC2" w14:textId="77777777" w:rsidR="00216943" w:rsidRPr="00A264D1" w:rsidRDefault="00216943" w:rsidP="00A264D1">
      <w:pPr>
        <w:pStyle w:val="text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264D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ограничење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обраде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BC2362D" w14:textId="4247F16D" w:rsidR="00216943" w:rsidRPr="00A264D1" w:rsidRDefault="00216943" w:rsidP="00A264D1">
      <w:pPr>
        <w:pStyle w:val="text"/>
        <w:spacing w:before="0"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A264D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преносивост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4A54985" w14:textId="77777777" w:rsidR="00216943" w:rsidRPr="00A264D1" w:rsidRDefault="00216943" w:rsidP="00A264D1">
      <w:pPr>
        <w:pStyle w:val="text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264D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Pr="00A264D1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24023FD2" w14:textId="77777777" w:rsidR="00216943" w:rsidRPr="00A264D1" w:rsidRDefault="00216943" w:rsidP="00A264D1">
      <w:pPr>
        <w:pStyle w:val="text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264D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опозив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пристанка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опозив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пристанка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утиче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допуштеност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обраде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пристанка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опозива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обрада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12.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пристанак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обраду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својих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једну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одређених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сврха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17.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изричит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пристанак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обраду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r w:rsidRPr="00A264D1">
        <w:rPr>
          <w:rFonts w:ascii="Times New Roman" w:hAnsi="Times New Roman" w:cs="Times New Roman"/>
          <w:sz w:val="24"/>
          <w:szCs w:val="24"/>
          <w:lang w:val="hr-HR"/>
        </w:rPr>
        <w:t>у</w:t>
      </w:r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једну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сврха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обраде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обрада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пристанка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>)</w:t>
      </w:r>
      <w:r w:rsidRPr="00A264D1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0557203A" w14:textId="77777777" w:rsidR="00216943" w:rsidRPr="00A264D1" w:rsidRDefault="00216943" w:rsidP="00A264D1">
      <w:pPr>
        <w:pStyle w:val="text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264D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поднесе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притужбу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Поверенику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обрада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извршена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супротно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64D1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7C08BD" w14:textId="77777777" w:rsidR="00216943" w:rsidRPr="00A264D1" w:rsidRDefault="00216943" w:rsidP="00A264D1">
      <w:pPr>
        <w:pStyle w:val="text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264D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r w:rsidRPr="00A264D1">
        <w:rPr>
          <w:rFonts w:ascii="Times New Roman" w:hAnsi="Times New Roman" w:cs="Times New Roman"/>
          <w:sz w:val="24"/>
          <w:szCs w:val="24"/>
          <w:lang w:val="hr-HR"/>
        </w:rPr>
        <w:t>а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утоматизовано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укључујући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профилисање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облик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аутоматизоване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обраде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оценило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одређено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својство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  <w:lang w:val="hr-HR"/>
        </w:rPr>
        <w:t>да</w:t>
      </w:r>
      <w:proofErr w:type="spellEnd"/>
      <w:r w:rsidRPr="00A264D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примени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изузетним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случајевима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38.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сврхом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његовим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заштитним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штите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>.</w:t>
      </w:r>
    </w:p>
    <w:p w14:paraId="53393079" w14:textId="77777777" w:rsidR="00A264D1" w:rsidRDefault="00A264D1" w:rsidP="00A264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6AA4D2" w14:textId="525648F1" w:rsidR="00216943" w:rsidRPr="00A264D1" w:rsidRDefault="00216943" w:rsidP="00A264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4D1">
        <w:rPr>
          <w:rFonts w:ascii="Times New Roman" w:hAnsi="Times New Roman" w:cs="Times New Roman"/>
          <w:b/>
          <w:sz w:val="24"/>
          <w:szCs w:val="24"/>
        </w:rPr>
        <w:t>МЕРЕ ЗАШТИТЕ</w:t>
      </w:r>
    </w:p>
    <w:p w14:paraId="2641FD6F" w14:textId="77777777" w:rsidR="00216943" w:rsidRPr="00A264D1" w:rsidRDefault="00216943" w:rsidP="00A264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Обавезе</w:t>
      </w:r>
      <w:proofErr w:type="spellEnd"/>
      <w:r w:rsidRPr="00A264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руковаоца</w:t>
      </w:r>
      <w:proofErr w:type="spellEnd"/>
    </w:p>
    <w:p w14:paraId="4CA44970" w14:textId="77777777" w:rsidR="00216943" w:rsidRPr="00614C03" w:rsidRDefault="00216943" w:rsidP="00A264D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14C03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614C03">
        <w:rPr>
          <w:rFonts w:ascii="Times New Roman" w:hAnsi="Times New Roman" w:cs="Times New Roman"/>
          <w:b/>
          <w:bCs/>
          <w:sz w:val="24"/>
          <w:szCs w:val="24"/>
        </w:rPr>
        <w:t xml:space="preserve"> 21.</w:t>
      </w:r>
    </w:p>
    <w:p w14:paraId="55A23DC7" w14:textId="22F85BFD" w:rsidR="00216943" w:rsidRPr="00100427" w:rsidRDefault="00216943" w:rsidP="00A264D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042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100427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100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427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100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42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00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427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100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427">
        <w:rPr>
          <w:rFonts w:ascii="Times New Roman" w:hAnsi="Times New Roman" w:cs="Times New Roman"/>
          <w:sz w:val="24"/>
          <w:szCs w:val="24"/>
        </w:rPr>
        <w:t>руковалац</w:t>
      </w:r>
      <w:proofErr w:type="spellEnd"/>
      <w:r w:rsidR="00614C03" w:rsidRPr="0010042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0427">
        <w:rPr>
          <w:rFonts w:ascii="Times New Roman" w:hAnsi="Times New Roman" w:cs="Times New Roman"/>
          <w:sz w:val="24"/>
          <w:szCs w:val="24"/>
        </w:rPr>
        <w:t xml:space="preserve"> </w:t>
      </w:r>
      <w:r w:rsidR="00100427">
        <w:rPr>
          <w:rFonts w:ascii="Times New Roman" w:hAnsi="Times New Roman" w:cs="Times New Roman"/>
          <w:sz w:val="24"/>
          <w:szCs w:val="24"/>
          <w:lang w:val="sr-Cyrl-RS"/>
        </w:rPr>
        <w:t>предузимаће</w:t>
      </w:r>
      <w:r w:rsidRPr="00100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427">
        <w:rPr>
          <w:rFonts w:ascii="Times New Roman" w:hAnsi="Times New Roman" w:cs="Times New Roman"/>
          <w:sz w:val="24"/>
          <w:szCs w:val="24"/>
        </w:rPr>
        <w:t>одговарајуће</w:t>
      </w:r>
      <w:proofErr w:type="spellEnd"/>
      <w:r w:rsidRPr="00100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427">
        <w:rPr>
          <w:rFonts w:ascii="Times New Roman" w:hAnsi="Times New Roman" w:cs="Times New Roman"/>
          <w:sz w:val="24"/>
          <w:szCs w:val="24"/>
        </w:rPr>
        <w:t>техничке</w:t>
      </w:r>
      <w:proofErr w:type="spellEnd"/>
      <w:r w:rsidRPr="001004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0427">
        <w:rPr>
          <w:rFonts w:ascii="Times New Roman" w:hAnsi="Times New Roman" w:cs="Times New Roman"/>
          <w:sz w:val="24"/>
          <w:szCs w:val="24"/>
        </w:rPr>
        <w:t>организационе</w:t>
      </w:r>
      <w:proofErr w:type="spellEnd"/>
      <w:r w:rsidRPr="0010042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00427">
        <w:rPr>
          <w:rFonts w:ascii="Times New Roman" w:hAnsi="Times New Roman" w:cs="Times New Roman"/>
          <w:sz w:val="24"/>
          <w:szCs w:val="24"/>
        </w:rPr>
        <w:t>кадровске</w:t>
      </w:r>
      <w:proofErr w:type="spellEnd"/>
      <w:r w:rsidRPr="00100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427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100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427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100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427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100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42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00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427">
        <w:rPr>
          <w:rFonts w:ascii="Times New Roman" w:hAnsi="Times New Roman" w:cs="Times New Roman"/>
          <w:sz w:val="24"/>
          <w:szCs w:val="24"/>
        </w:rPr>
        <w:t>обезбедило</w:t>
      </w:r>
      <w:proofErr w:type="spellEnd"/>
      <w:r w:rsidRPr="00100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42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00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42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00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427">
        <w:rPr>
          <w:rFonts w:ascii="Times New Roman" w:hAnsi="Times New Roman" w:cs="Times New Roman"/>
          <w:sz w:val="24"/>
          <w:szCs w:val="24"/>
        </w:rPr>
        <w:t>обрада</w:t>
      </w:r>
      <w:proofErr w:type="spellEnd"/>
      <w:r w:rsidRPr="00100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427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10042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00427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100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42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00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427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10042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00427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100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427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Pr="00100427">
        <w:rPr>
          <w:rFonts w:ascii="Times New Roman" w:hAnsi="Times New Roman" w:cs="Times New Roman"/>
          <w:sz w:val="24"/>
          <w:szCs w:val="24"/>
        </w:rPr>
        <w:t>.</w:t>
      </w:r>
    </w:p>
    <w:p w14:paraId="4C28F14E" w14:textId="77777777" w:rsidR="00216943" w:rsidRPr="00A264D1" w:rsidRDefault="00216943" w:rsidP="00A264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Техничке</w:t>
      </w:r>
      <w:proofErr w:type="spellEnd"/>
      <w:r w:rsidRPr="00A264D1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организационе</w:t>
      </w:r>
      <w:proofErr w:type="spellEnd"/>
      <w:r w:rsidRPr="00A264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мере</w:t>
      </w:r>
      <w:proofErr w:type="spellEnd"/>
    </w:p>
    <w:p w14:paraId="59BE1A65" w14:textId="77777777" w:rsidR="00216943" w:rsidRPr="00614C03" w:rsidRDefault="00216943" w:rsidP="00A264D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14C03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614C03">
        <w:rPr>
          <w:rFonts w:ascii="Times New Roman" w:hAnsi="Times New Roman" w:cs="Times New Roman"/>
          <w:b/>
          <w:bCs/>
          <w:sz w:val="24"/>
          <w:szCs w:val="24"/>
        </w:rPr>
        <w:t xml:space="preserve"> 22.</w:t>
      </w:r>
    </w:p>
    <w:p w14:paraId="6D078575" w14:textId="77777777" w:rsidR="00216943" w:rsidRPr="00A264D1" w:rsidRDefault="00216943" w:rsidP="00A264D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Неопходно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обезбедити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учинити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доступним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неограниченом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броју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физичких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чувају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сигурним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местима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>:</w:t>
      </w:r>
    </w:p>
    <w:p w14:paraId="5497C181" w14:textId="77777777" w:rsidR="00216943" w:rsidRPr="00A264D1" w:rsidRDefault="00216943" w:rsidP="00A264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64D1">
        <w:rPr>
          <w:rFonts w:ascii="Times New Roman" w:hAnsi="Times New Roman" w:cs="Times New Roman"/>
          <w:sz w:val="24"/>
          <w:szCs w:val="24"/>
        </w:rPr>
        <w:t xml:space="preserve">-у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папиру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: у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затвореним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фиокама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ормарима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сефовима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CE75032" w14:textId="77777777" w:rsidR="00216943" w:rsidRPr="00A264D1" w:rsidRDefault="00216943" w:rsidP="00A264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64D1">
        <w:rPr>
          <w:rFonts w:ascii="Times New Roman" w:hAnsi="Times New Roman" w:cs="Times New Roman"/>
          <w:sz w:val="24"/>
          <w:szCs w:val="24"/>
        </w:rPr>
        <w:t xml:space="preserve">-у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електронском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рачунарима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обезбеђени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шифром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позната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једино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обрађивачу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152247" w14:textId="54057383" w:rsidR="00216943" w:rsidRPr="00A264D1" w:rsidRDefault="00216943" w:rsidP="00A264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Кадровске</w:t>
      </w:r>
      <w:proofErr w:type="spellEnd"/>
      <w:r w:rsidRPr="00A264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мере</w:t>
      </w:r>
      <w:proofErr w:type="spellEnd"/>
    </w:p>
    <w:p w14:paraId="46D102CA" w14:textId="77777777" w:rsidR="00216943" w:rsidRPr="00614C03" w:rsidRDefault="00216943" w:rsidP="00A264D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14C03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614C03">
        <w:rPr>
          <w:rFonts w:ascii="Times New Roman" w:hAnsi="Times New Roman" w:cs="Times New Roman"/>
          <w:b/>
          <w:bCs/>
          <w:sz w:val="24"/>
          <w:szCs w:val="24"/>
        </w:rPr>
        <w:t xml:space="preserve"> 23.</w:t>
      </w:r>
    </w:p>
    <w:p w14:paraId="5B64E91B" w14:textId="77777777" w:rsidR="00216943" w:rsidRPr="00A264D1" w:rsidRDefault="00216943" w:rsidP="00A264D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обрађивач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одређује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природе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посла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задатака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долази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личним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подацима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обезбеди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обрада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ЗЗПЛ и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сврху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прикупљени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>.</w:t>
      </w:r>
    </w:p>
    <w:p w14:paraId="494F95F6" w14:textId="77777777" w:rsidR="00216943" w:rsidRPr="00A264D1" w:rsidRDefault="00216943" w:rsidP="00A264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Обавезе</w:t>
      </w:r>
      <w:proofErr w:type="spellEnd"/>
      <w:r w:rsidRPr="00A264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запослених</w:t>
      </w:r>
      <w:proofErr w:type="spellEnd"/>
      <w:r w:rsidRPr="00A264D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ученика</w:t>
      </w:r>
      <w:proofErr w:type="spellEnd"/>
      <w:r w:rsidRPr="00A264D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родитеља</w:t>
      </w:r>
      <w:proofErr w:type="spellEnd"/>
      <w:r w:rsidRPr="00A264D1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законских</w:t>
      </w:r>
      <w:proofErr w:type="spellEnd"/>
      <w:r w:rsidRPr="00A264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b/>
          <w:sz w:val="24"/>
          <w:szCs w:val="24"/>
        </w:rPr>
        <w:t>заступника</w:t>
      </w:r>
      <w:proofErr w:type="spellEnd"/>
    </w:p>
    <w:p w14:paraId="0D38E074" w14:textId="77777777" w:rsidR="00216943" w:rsidRPr="00614C03" w:rsidRDefault="00216943" w:rsidP="00A264D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14C03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614C03">
        <w:rPr>
          <w:rFonts w:ascii="Times New Roman" w:hAnsi="Times New Roman" w:cs="Times New Roman"/>
          <w:b/>
          <w:bCs/>
          <w:sz w:val="24"/>
          <w:szCs w:val="24"/>
        </w:rPr>
        <w:t xml:space="preserve"> 24.</w:t>
      </w:r>
    </w:p>
    <w:p w14:paraId="69E1EF75" w14:textId="5D05B611" w:rsidR="00216943" w:rsidRPr="00A264D1" w:rsidRDefault="00216943" w:rsidP="00A264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обрађују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обавезни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уступе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личне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потребни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испуњавање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својих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законских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>.</w:t>
      </w:r>
    </w:p>
    <w:p w14:paraId="1BAC52F1" w14:textId="77777777" w:rsidR="00216943" w:rsidRPr="00A264D1" w:rsidRDefault="00216943" w:rsidP="00A264D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обавезни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CF6AF8F" w14:textId="01C3DC95" w:rsidR="00216943" w:rsidRPr="00A264D1" w:rsidRDefault="00216943" w:rsidP="00A26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4D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поступају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EB9C9C7" w14:textId="6E6A5ECD" w:rsidR="00216943" w:rsidRPr="00A264D1" w:rsidRDefault="00216943" w:rsidP="00A26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4D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предузимају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неопходне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тих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злоупотреба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уништења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губитка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неовлашћених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приступа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преузимања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7EC66A" w14:textId="486666A4" w:rsidR="00216943" w:rsidRPr="00A264D1" w:rsidRDefault="00216943" w:rsidP="00A26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64D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прикупљају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обрађују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законски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64D1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>,  а</w:t>
      </w:r>
      <w:proofErr w:type="gramEnd"/>
      <w:r w:rsidRPr="00A264D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немају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законски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прикупљају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обрађују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једино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8E924B" w14:textId="77777777" w:rsidR="00216943" w:rsidRPr="00A264D1" w:rsidRDefault="00216943" w:rsidP="00A264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264D1">
        <w:rPr>
          <w:rFonts w:ascii="Times New Roman" w:hAnsi="Times New Roman" w:cs="Times New Roman"/>
          <w:b/>
          <w:sz w:val="24"/>
          <w:szCs w:val="24"/>
        </w:rPr>
        <w:t>ЕВИДЕНЦИЈА РАДЊИ ОБРАДЕ</w:t>
      </w:r>
    </w:p>
    <w:p w14:paraId="428F3385" w14:textId="77777777" w:rsidR="00216943" w:rsidRPr="00614C03" w:rsidRDefault="00216943" w:rsidP="00A264D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14C03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614C03">
        <w:rPr>
          <w:rFonts w:ascii="Times New Roman" w:hAnsi="Times New Roman" w:cs="Times New Roman"/>
          <w:b/>
          <w:bCs/>
          <w:sz w:val="24"/>
          <w:szCs w:val="24"/>
        </w:rPr>
        <w:t xml:space="preserve"> 25.</w:t>
      </w:r>
    </w:p>
    <w:p w14:paraId="0AB83ADA" w14:textId="77777777" w:rsidR="00216943" w:rsidRPr="00A264D1" w:rsidRDefault="00216943" w:rsidP="00A264D1">
      <w:pPr>
        <w:pStyle w:val="1tekst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Руковалац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његов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евиденцију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радњама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обраде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одговоран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о:</w:t>
      </w:r>
    </w:p>
    <w:p w14:paraId="58B68640" w14:textId="77777777" w:rsidR="00216943" w:rsidRPr="00A264D1" w:rsidRDefault="00216943" w:rsidP="00A264D1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A264D1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имену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подацима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руковаоца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заједничких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руковаоца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руковаоца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они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постоје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64D1">
        <w:rPr>
          <w:rFonts w:ascii="Times New Roman" w:hAnsi="Times New Roman" w:cs="Times New Roman"/>
          <w:sz w:val="24"/>
          <w:szCs w:val="24"/>
        </w:rPr>
        <w:t>одређени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D4922E8" w14:textId="77777777" w:rsidR="00216943" w:rsidRPr="00A264D1" w:rsidRDefault="00216943" w:rsidP="00A264D1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A264D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сврси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64D1">
        <w:rPr>
          <w:rFonts w:ascii="Times New Roman" w:hAnsi="Times New Roman" w:cs="Times New Roman"/>
          <w:sz w:val="24"/>
          <w:szCs w:val="24"/>
        </w:rPr>
        <w:t>обраде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9CD206F" w14:textId="77777777" w:rsidR="00216943" w:rsidRPr="00A264D1" w:rsidRDefault="00216943" w:rsidP="00A264D1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A264D1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врсти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врсти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proofErr w:type="gramStart"/>
      <w:r w:rsidRPr="00A264D1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D62096F" w14:textId="77777777" w:rsidR="00216943" w:rsidRPr="00A264D1" w:rsidRDefault="00216943" w:rsidP="00A264D1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A264D1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врсти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прималаца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откривени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откривени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укључујући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примаоце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државама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међународним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64D1"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510A942" w14:textId="77777777" w:rsidR="00216943" w:rsidRPr="00A264D1" w:rsidRDefault="00216943" w:rsidP="00A264D1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A264D1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преносу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државе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међународне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укључујући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државе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међународне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документе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примени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преносе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69.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2. ЗЗПЛ,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такав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пренос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64D1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B3A4330" w14:textId="77777777" w:rsidR="00216943" w:rsidRPr="00A264D1" w:rsidRDefault="00216943" w:rsidP="00A264D1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A264D1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чијег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бришу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одређене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такав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64D1"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53045CE" w14:textId="77777777" w:rsidR="00216943" w:rsidRPr="00A264D1" w:rsidRDefault="00216943" w:rsidP="00A264D1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A264D1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општем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опису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50.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1. ЗЗПЛ,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sz w:val="24"/>
          <w:szCs w:val="24"/>
        </w:rPr>
        <w:t>могуће</w:t>
      </w:r>
      <w:proofErr w:type="spellEnd"/>
      <w:r w:rsidRPr="00A264D1">
        <w:rPr>
          <w:rFonts w:ascii="Times New Roman" w:hAnsi="Times New Roman" w:cs="Times New Roman"/>
          <w:sz w:val="24"/>
          <w:szCs w:val="24"/>
        </w:rPr>
        <w:t>.</w:t>
      </w:r>
    </w:p>
    <w:p w14:paraId="52791E08" w14:textId="77777777" w:rsidR="00614C03" w:rsidRDefault="00614C03" w:rsidP="00A264D1">
      <w:pPr>
        <w:pStyle w:val="1tekst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2491EF" w14:textId="5A999F17" w:rsidR="00216943" w:rsidRPr="00A264D1" w:rsidRDefault="00216943" w:rsidP="00A264D1">
      <w:pPr>
        <w:pStyle w:val="1tekst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4D1">
        <w:rPr>
          <w:rFonts w:ascii="Times New Roman" w:hAnsi="Times New Roman" w:cs="Times New Roman"/>
          <w:b/>
          <w:sz w:val="24"/>
          <w:szCs w:val="24"/>
        </w:rPr>
        <w:t>ЗАВРШНЕ ОДРЕДБЕ</w:t>
      </w:r>
    </w:p>
    <w:p w14:paraId="31FF6B72" w14:textId="77777777" w:rsidR="00216943" w:rsidRPr="00A264D1" w:rsidRDefault="00216943" w:rsidP="00A264D1">
      <w:pPr>
        <w:pStyle w:val="Standard"/>
        <w:spacing w:after="0" w:line="240" w:lineRule="auto"/>
        <w:jc w:val="center"/>
        <w:rPr>
          <w:rFonts w:cs="Times New Roman"/>
        </w:rPr>
      </w:pPr>
    </w:p>
    <w:p w14:paraId="2EC9C44A" w14:textId="77777777" w:rsidR="00216943" w:rsidRPr="00614C03" w:rsidRDefault="00216943" w:rsidP="00A264D1">
      <w:pPr>
        <w:pStyle w:val="Standard"/>
        <w:spacing w:after="0" w:line="240" w:lineRule="auto"/>
        <w:jc w:val="center"/>
        <w:rPr>
          <w:rFonts w:cs="Times New Roman"/>
          <w:b/>
          <w:bCs/>
        </w:rPr>
      </w:pPr>
      <w:proofErr w:type="spellStart"/>
      <w:r w:rsidRPr="00614C03">
        <w:rPr>
          <w:rFonts w:cs="Times New Roman"/>
          <w:b/>
          <w:bCs/>
        </w:rPr>
        <w:t>Члан</w:t>
      </w:r>
      <w:proofErr w:type="spellEnd"/>
      <w:r w:rsidRPr="00614C03">
        <w:rPr>
          <w:rFonts w:cs="Times New Roman"/>
          <w:b/>
          <w:bCs/>
        </w:rPr>
        <w:t xml:space="preserve"> 26.</w:t>
      </w:r>
    </w:p>
    <w:p w14:paraId="0D7C167D" w14:textId="77777777" w:rsidR="00216943" w:rsidRPr="00A264D1" w:rsidRDefault="00216943" w:rsidP="00A264D1">
      <w:pPr>
        <w:pStyle w:val="Standard"/>
        <w:spacing w:after="0" w:line="240" w:lineRule="auto"/>
        <w:jc w:val="center"/>
        <w:rPr>
          <w:rFonts w:cs="Times New Roman"/>
        </w:rPr>
      </w:pPr>
    </w:p>
    <w:p w14:paraId="6C777773" w14:textId="77777777" w:rsidR="00216943" w:rsidRPr="00A264D1" w:rsidRDefault="00216943" w:rsidP="00A264D1">
      <w:pPr>
        <w:pStyle w:val="Standard"/>
        <w:spacing w:after="0" w:line="240" w:lineRule="auto"/>
        <w:ind w:firstLine="709"/>
        <w:jc w:val="both"/>
        <w:rPr>
          <w:rFonts w:cs="Times New Roman"/>
          <w:lang w:val="sr-Cyrl-RS"/>
        </w:rPr>
      </w:pPr>
      <w:proofErr w:type="spellStart"/>
      <w:r w:rsidRPr="00A264D1">
        <w:rPr>
          <w:rFonts w:cs="Times New Roman"/>
        </w:rPr>
        <w:t>За</w:t>
      </w:r>
      <w:proofErr w:type="spellEnd"/>
      <w:r w:rsidRPr="00A264D1">
        <w:rPr>
          <w:rFonts w:cs="Times New Roman"/>
        </w:rPr>
        <w:t xml:space="preserve"> </w:t>
      </w:r>
      <w:proofErr w:type="spellStart"/>
      <w:r w:rsidRPr="00A264D1">
        <w:rPr>
          <w:rFonts w:cs="Times New Roman"/>
        </w:rPr>
        <w:t>све</w:t>
      </w:r>
      <w:proofErr w:type="spellEnd"/>
      <w:r w:rsidRPr="00A264D1">
        <w:rPr>
          <w:rFonts w:cs="Times New Roman"/>
        </w:rPr>
        <w:t xml:space="preserve"> </w:t>
      </w:r>
      <w:proofErr w:type="spellStart"/>
      <w:r w:rsidRPr="00A264D1">
        <w:rPr>
          <w:rFonts w:cs="Times New Roman"/>
        </w:rPr>
        <w:t>што</w:t>
      </w:r>
      <w:proofErr w:type="spellEnd"/>
      <w:r w:rsidRPr="00A264D1">
        <w:rPr>
          <w:rFonts w:cs="Times New Roman"/>
        </w:rPr>
        <w:t xml:space="preserve"> </w:t>
      </w:r>
      <w:proofErr w:type="spellStart"/>
      <w:r w:rsidRPr="00A264D1">
        <w:rPr>
          <w:rFonts w:cs="Times New Roman"/>
        </w:rPr>
        <w:t>није</w:t>
      </w:r>
      <w:proofErr w:type="spellEnd"/>
      <w:r w:rsidRPr="00A264D1">
        <w:rPr>
          <w:rFonts w:cs="Times New Roman"/>
        </w:rPr>
        <w:t xml:space="preserve"> </w:t>
      </w:r>
      <w:proofErr w:type="spellStart"/>
      <w:r w:rsidRPr="00A264D1">
        <w:rPr>
          <w:rFonts w:cs="Times New Roman"/>
        </w:rPr>
        <w:t>регулисано</w:t>
      </w:r>
      <w:proofErr w:type="spellEnd"/>
      <w:r w:rsidRPr="00A264D1">
        <w:rPr>
          <w:rFonts w:cs="Times New Roman"/>
        </w:rPr>
        <w:t xml:space="preserve"> </w:t>
      </w:r>
      <w:proofErr w:type="spellStart"/>
      <w:r w:rsidRPr="00A264D1">
        <w:rPr>
          <w:rFonts w:cs="Times New Roman"/>
        </w:rPr>
        <w:t>одредбама</w:t>
      </w:r>
      <w:proofErr w:type="spellEnd"/>
      <w:r w:rsidRPr="00A264D1">
        <w:rPr>
          <w:rFonts w:cs="Times New Roman"/>
        </w:rPr>
        <w:t xml:space="preserve"> </w:t>
      </w:r>
      <w:proofErr w:type="spellStart"/>
      <w:r w:rsidRPr="00A264D1">
        <w:rPr>
          <w:rFonts w:cs="Times New Roman"/>
        </w:rPr>
        <w:t>овог</w:t>
      </w:r>
      <w:proofErr w:type="spellEnd"/>
      <w:r w:rsidRPr="00A264D1">
        <w:rPr>
          <w:rFonts w:cs="Times New Roman"/>
        </w:rPr>
        <w:t xml:space="preserve"> </w:t>
      </w:r>
      <w:proofErr w:type="spellStart"/>
      <w:r w:rsidRPr="00A264D1">
        <w:rPr>
          <w:rFonts w:cs="Times New Roman"/>
        </w:rPr>
        <w:t>Правилника</w:t>
      </w:r>
      <w:proofErr w:type="spellEnd"/>
      <w:r w:rsidRPr="00A264D1">
        <w:rPr>
          <w:rFonts w:cs="Times New Roman"/>
        </w:rPr>
        <w:t xml:space="preserve"> </w:t>
      </w:r>
      <w:proofErr w:type="spellStart"/>
      <w:r w:rsidRPr="00A264D1">
        <w:rPr>
          <w:rFonts w:cs="Times New Roman"/>
        </w:rPr>
        <w:t>примењиваће</w:t>
      </w:r>
      <w:proofErr w:type="spellEnd"/>
      <w:r w:rsidRPr="00A264D1">
        <w:rPr>
          <w:rFonts w:cs="Times New Roman"/>
        </w:rPr>
        <w:t xml:space="preserve"> </w:t>
      </w:r>
      <w:proofErr w:type="spellStart"/>
      <w:r w:rsidRPr="00A264D1">
        <w:rPr>
          <w:rFonts w:cs="Times New Roman"/>
        </w:rPr>
        <w:t>се</w:t>
      </w:r>
      <w:proofErr w:type="spellEnd"/>
      <w:r w:rsidRPr="00A264D1">
        <w:rPr>
          <w:rFonts w:cs="Times New Roman"/>
        </w:rPr>
        <w:t xml:space="preserve"> </w:t>
      </w:r>
      <w:proofErr w:type="spellStart"/>
      <w:r w:rsidRPr="00A264D1">
        <w:rPr>
          <w:rFonts w:cs="Times New Roman"/>
        </w:rPr>
        <w:t>одредбе</w:t>
      </w:r>
      <w:proofErr w:type="spellEnd"/>
      <w:r w:rsidRPr="00A264D1">
        <w:rPr>
          <w:rFonts w:cs="Times New Roman"/>
        </w:rPr>
        <w:t xml:space="preserve"> ЗЗПЛ.</w:t>
      </w:r>
    </w:p>
    <w:p w14:paraId="04CBA13F" w14:textId="77777777" w:rsidR="00216943" w:rsidRPr="00A264D1" w:rsidRDefault="00216943" w:rsidP="00A264D1">
      <w:pPr>
        <w:pStyle w:val="Standard"/>
        <w:spacing w:after="0" w:line="240" w:lineRule="auto"/>
        <w:jc w:val="center"/>
        <w:rPr>
          <w:rFonts w:cs="Times New Roman"/>
          <w:lang w:val="sr-Cyrl-RS"/>
        </w:rPr>
      </w:pPr>
    </w:p>
    <w:p w14:paraId="12F5A76F" w14:textId="77777777" w:rsidR="00216943" w:rsidRPr="00614C03" w:rsidRDefault="00216943" w:rsidP="00A264D1">
      <w:pPr>
        <w:pStyle w:val="Standard"/>
        <w:spacing w:after="0" w:line="240" w:lineRule="auto"/>
        <w:jc w:val="center"/>
        <w:rPr>
          <w:rFonts w:cs="Times New Roman"/>
          <w:b/>
          <w:bCs/>
          <w:lang w:val="sr-Cyrl-RS"/>
        </w:rPr>
      </w:pPr>
      <w:proofErr w:type="spellStart"/>
      <w:r w:rsidRPr="00614C03">
        <w:rPr>
          <w:rFonts w:cs="Times New Roman"/>
          <w:b/>
          <w:bCs/>
        </w:rPr>
        <w:t>Члан</w:t>
      </w:r>
      <w:proofErr w:type="spellEnd"/>
      <w:r w:rsidRPr="00614C03">
        <w:rPr>
          <w:rFonts w:cs="Times New Roman"/>
          <w:b/>
          <w:bCs/>
        </w:rPr>
        <w:t xml:space="preserve"> 27.</w:t>
      </w:r>
    </w:p>
    <w:p w14:paraId="752513FB" w14:textId="77777777" w:rsidR="00216943" w:rsidRPr="00A264D1" w:rsidRDefault="00216943" w:rsidP="00A264D1">
      <w:pPr>
        <w:pStyle w:val="Standard"/>
        <w:spacing w:after="0" w:line="240" w:lineRule="auto"/>
        <w:jc w:val="center"/>
        <w:rPr>
          <w:rFonts w:cs="Times New Roman"/>
          <w:lang w:val="sr-Cyrl-RS"/>
        </w:rPr>
      </w:pPr>
    </w:p>
    <w:p w14:paraId="65EAC5DC" w14:textId="77777777" w:rsidR="00A264D1" w:rsidRPr="00A264D1" w:rsidRDefault="00A264D1" w:rsidP="00A264D1">
      <w:pPr>
        <w:spacing w:after="0" w:line="240" w:lineRule="auto"/>
        <w:ind w:left="721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264D1">
        <w:rPr>
          <w:rFonts w:ascii="Times New Roman" w:hAnsi="Times New Roman" w:cs="Times New Roman"/>
          <w:color w:val="000000"/>
          <w:spacing w:val="2"/>
          <w:sz w:val="24"/>
          <w:szCs w:val="24"/>
        </w:rPr>
        <w:t>Овај</w:t>
      </w:r>
      <w:proofErr w:type="spellEnd"/>
      <w:r w:rsidRPr="00A264D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color w:val="000000"/>
          <w:spacing w:val="-1"/>
          <w:sz w:val="24"/>
          <w:szCs w:val="24"/>
        </w:rPr>
        <w:t>акт</w:t>
      </w:r>
      <w:proofErr w:type="spellEnd"/>
      <w:r w:rsidRPr="00A264D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објављује</w:t>
      </w:r>
      <w:proofErr w:type="spellEnd"/>
      <w:r w:rsidRPr="00A264D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color w:val="000000"/>
          <w:spacing w:val="4"/>
          <w:sz w:val="24"/>
          <w:szCs w:val="24"/>
        </w:rPr>
        <w:t>се</w:t>
      </w:r>
      <w:proofErr w:type="spellEnd"/>
      <w:r w:rsidRPr="00A264D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proofErr w:type="spellEnd"/>
      <w:r w:rsidRPr="00A264D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color w:val="000000"/>
          <w:spacing w:val="1"/>
          <w:sz w:val="24"/>
          <w:szCs w:val="24"/>
        </w:rPr>
        <w:t>огласној</w:t>
      </w:r>
      <w:proofErr w:type="spellEnd"/>
      <w:r w:rsidRPr="00A264D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color w:val="000000"/>
          <w:spacing w:val="-1"/>
          <w:sz w:val="24"/>
          <w:szCs w:val="24"/>
        </w:rPr>
        <w:t>табли</w:t>
      </w:r>
      <w:proofErr w:type="spellEnd"/>
      <w:r w:rsidRPr="00A264D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264D1">
        <w:rPr>
          <w:rFonts w:ascii="Times New Roman" w:hAnsi="Times New Roman" w:cs="Times New Roman"/>
          <w:color w:val="000000"/>
          <w:spacing w:val="4"/>
          <w:sz w:val="24"/>
          <w:szCs w:val="24"/>
          <w:lang w:val="sr-Cyrl-RS"/>
        </w:rPr>
        <w:t xml:space="preserve">и </w:t>
      </w:r>
      <w:proofErr w:type="spellStart"/>
      <w:r w:rsidRPr="00A264D1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64D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интернет страници</w:t>
      </w:r>
      <w:r w:rsidRPr="00A264D1">
        <w:rPr>
          <w:rFonts w:ascii="Times New Roman" w:hAnsi="Times New Roman" w:cs="Times New Roman"/>
          <w:color w:val="000000"/>
          <w:spacing w:val="12"/>
          <w:sz w:val="24"/>
          <w:szCs w:val="24"/>
          <w:lang w:val="sr-Cyrl-RS"/>
        </w:rPr>
        <w:t xml:space="preserve"> </w:t>
      </w:r>
      <w:proofErr w:type="spellStart"/>
      <w:r w:rsidRPr="00A264D1">
        <w:rPr>
          <w:rFonts w:ascii="Times New Roman" w:hAnsi="Times New Roman" w:cs="Times New Roman"/>
          <w:color w:val="000000"/>
          <w:spacing w:val="1"/>
          <w:sz w:val="24"/>
          <w:szCs w:val="24"/>
        </w:rPr>
        <w:t>школе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AB584C6" w14:textId="77777777" w:rsidR="00A264D1" w:rsidRPr="00A264D1" w:rsidRDefault="00A264D1" w:rsidP="00A264D1">
      <w:pPr>
        <w:spacing w:after="0" w:line="240" w:lineRule="auto"/>
        <w:ind w:left="721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264D1">
        <w:rPr>
          <w:rFonts w:ascii="Times New Roman" w:hAnsi="Times New Roman" w:cs="Times New Roman"/>
          <w:color w:val="000000"/>
          <w:spacing w:val="2"/>
          <w:sz w:val="24"/>
          <w:szCs w:val="24"/>
        </w:rPr>
        <w:t>Овај</w:t>
      </w:r>
      <w:proofErr w:type="spellEnd"/>
      <w:r w:rsidRPr="00A264D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color w:val="000000"/>
          <w:spacing w:val="-1"/>
          <w:sz w:val="24"/>
          <w:szCs w:val="24"/>
        </w:rPr>
        <w:t>акт</w:t>
      </w:r>
      <w:proofErr w:type="spellEnd"/>
      <w:r w:rsidRPr="00A264D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ступа</w:t>
      </w:r>
      <w:proofErr w:type="spellEnd"/>
      <w:r w:rsidRPr="00A264D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color w:val="000000"/>
          <w:spacing w:val="1"/>
          <w:sz w:val="24"/>
          <w:szCs w:val="24"/>
        </w:rPr>
        <w:t>снагу</w:t>
      </w:r>
      <w:proofErr w:type="spellEnd"/>
      <w:r w:rsidRPr="00A264D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color w:val="000000"/>
          <w:spacing w:val="1"/>
          <w:sz w:val="24"/>
          <w:szCs w:val="24"/>
        </w:rPr>
        <w:t>осам</w:t>
      </w:r>
      <w:proofErr w:type="spellEnd"/>
      <w:r w:rsidRPr="00A264D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color w:val="000000"/>
          <w:spacing w:val="-1"/>
          <w:sz w:val="24"/>
          <w:szCs w:val="24"/>
        </w:rPr>
        <w:t>дана</w:t>
      </w:r>
      <w:proofErr w:type="spellEnd"/>
      <w:r w:rsidRPr="00A264D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color w:val="000000"/>
          <w:spacing w:val="5"/>
          <w:sz w:val="24"/>
          <w:szCs w:val="24"/>
        </w:rPr>
        <w:t>од</w:t>
      </w:r>
      <w:proofErr w:type="spellEnd"/>
      <w:r w:rsidRPr="00A264D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color w:val="000000"/>
          <w:spacing w:val="-1"/>
          <w:sz w:val="24"/>
          <w:szCs w:val="24"/>
        </w:rPr>
        <w:t>дана</w:t>
      </w:r>
      <w:proofErr w:type="spellEnd"/>
      <w:r w:rsidRPr="00A264D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A264D1">
        <w:rPr>
          <w:rFonts w:ascii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Pr="00A264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0B3A9CD" w14:textId="77777777" w:rsidR="00A264D1" w:rsidRPr="00A264D1" w:rsidRDefault="00A264D1" w:rsidP="00A264D1">
      <w:pPr>
        <w:tabs>
          <w:tab w:val="left" w:pos="1620"/>
          <w:tab w:val="center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785D958" w14:textId="77777777" w:rsidR="00A264D1" w:rsidRPr="00A264D1" w:rsidRDefault="00A264D1" w:rsidP="00A264D1">
      <w:pPr>
        <w:tabs>
          <w:tab w:val="left" w:pos="1620"/>
          <w:tab w:val="center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4EFBD77" w14:textId="2C613EBF" w:rsidR="00A264D1" w:rsidRPr="00A264D1" w:rsidRDefault="00A264D1" w:rsidP="00A264D1">
      <w:pPr>
        <w:tabs>
          <w:tab w:val="left" w:pos="1620"/>
          <w:tab w:val="center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264D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Деловодни број </w:t>
      </w:r>
      <w:r w:rsidR="00100427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>209/2</w:t>
      </w:r>
      <w:r w:rsidRPr="00A264D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од </w:t>
      </w:r>
      <w:r w:rsidR="00100427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>24.03</w:t>
      </w:r>
      <w:r w:rsidRPr="00A264D1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>.202</w:t>
      </w:r>
      <w:r w:rsidR="00F10170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>3</w:t>
      </w:r>
      <w:r w:rsidRPr="00A264D1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>.</w:t>
      </w:r>
      <w:r w:rsidRPr="00A264D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године</w:t>
      </w:r>
      <w:r w:rsidRPr="00A264D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br/>
      </w:r>
    </w:p>
    <w:p w14:paraId="34B43F0F" w14:textId="77777777" w:rsidR="00A264D1" w:rsidRPr="00A264D1" w:rsidRDefault="00A264D1" w:rsidP="00A264D1">
      <w:pPr>
        <w:tabs>
          <w:tab w:val="left" w:pos="1620"/>
          <w:tab w:val="center" w:pos="50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1E3E36B" w14:textId="513A0497" w:rsidR="00A264D1" w:rsidRPr="00A264D1" w:rsidRDefault="00A264D1" w:rsidP="00A264D1">
      <w:pPr>
        <w:tabs>
          <w:tab w:val="left" w:pos="1620"/>
          <w:tab w:val="center" w:pos="50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A264D1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У  Чачку, </w:t>
      </w:r>
      <w:r w:rsidR="00100427">
        <w:rPr>
          <w:rFonts w:ascii="Times New Roman" w:hAnsi="Times New Roman" w:cs="Times New Roman"/>
          <w:b/>
          <w:sz w:val="24"/>
          <w:szCs w:val="24"/>
          <w:lang w:val="sr-Cyrl-BA"/>
        </w:rPr>
        <w:t>24.03</w:t>
      </w:r>
      <w:r w:rsidRPr="00A264D1">
        <w:rPr>
          <w:rFonts w:ascii="Times New Roman" w:hAnsi="Times New Roman" w:cs="Times New Roman"/>
          <w:b/>
          <w:sz w:val="24"/>
          <w:szCs w:val="24"/>
          <w:lang w:val="sr-Cyrl-BA"/>
        </w:rPr>
        <w:t>.202</w:t>
      </w:r>
      <w:r w:rsidR="00F10170">
        <w:rPr>
          <w:rFonts w:ascii="Times New Roman" w:hAnsi="Times New Roman" w:cs="Times New Roman"/>
          <w:b/>
          <w:sz w:val="24"/>
          <w:szCs w:val="24"/>
          <w:lang w:val="sr-Cyrl-BA"/>
        </w:rPr>
        <w:t>3</w:t>
      </w:r>
      <w:r w:rsidRPr="00A264D1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. године         </w:t>
      </w:r>
    </w:p>
    <w:p w14:paraId="1E981F7E" w14:textId="77777777" w:rsidR="00A264D1" w:rsidRPr="00A264D1" w:rsidRDefault="00A264D1" w:rsidP="00A264D1">
      <w:pPr>
        <w:tabs>
          <w:tab w:val="left" w:pos="1620"/>
          <w:tab w:val="center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A264D1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</w:t>
      </w:r>
    </w:p>
    <w:p w14:paraId="4CFCF147" w14:textId="77777777" w:rsidR="00A264D1" w:rsidRPr="00A264D1" w:rsidRDefault="00A264D1" w:rsidP="00A264D1">
      <w:pPr>
        <w:tabs>
          <w:tab w:val="left" w:pos="610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264D1"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 Школског одбора,</w:t>
      </w:r>
    </w:p>
    <w:p w14:paraId="1EC10CBB" w14:textId="77777777" w:rsidR="00A264D1" w:rsidRPr="00A264D1" w:rsidRDefault="00A264D1" w:rsidP="00A264D1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264D1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A264D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264D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_______________________ </w:t>
      </w:r>
    </w:p>
    <w:p w14:paraId="6F1236E6" w14:textId="77777777" w:rsidR="00A264D1" w:rsidRPr="00A264D1" w:rsidRDefault="00A264D1" w:rsidP="00A264D1">
      <w:pPr>
        <w:tabs>
          <w:tab w:val="left" w:pos="61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264D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</w:t>
      </w:r>
      <w:r w:rsidRPr="00A264D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264D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A264D1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Мица Савковић</w:t>
      </w:r>
    </w:p>
    <w:p w14:paraId="4FA68E07" w14:textId="77777777" w:rsidR="00016352" w:rsidRPr="00A264D1" w:rsidRDefault="00016352" w:rsidP="00A264D1">
      <w:pPr>
        <w:tabs>
          <w:tab w:val="left" w:pos="61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016352" w:rsidRPr="00A264D1" w:rsidSect="00796E1A">
      <w:headerReference w:type="default" r:id="rId10"/>
      <w:footerReference w:type="default" r:id="rId11"/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DADB7" w14:textId="77777777" w:rsidR="00A01C9C" w:rsidRDefault="00A01C9C" w:rsidP="006546C0">
      <w:pPr>
        <w:spacing w:after="0" w:line="240" w:lineRule="auto"/>
      </w:pPr>
      <w:r>
        <w:separator/>
      </w:r>
    </w:p>
  </w:endnote>
  <w:endnote w:type="continuationSeparator" w:id="0">
    <w:p w14:paraId="49A7086B" w14:textId="77777777" w:rsidR="00A01C9C" w:rsidRDefault="00A01C9C" w:rsidP="00654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16729" w14:textId="77777777" w:rsidR="00C910D5" w:rsidRPr="00C910D5" w:rsidRDefault="00C910D5">
    <w:pPr>
      <w:pStyle w:val="Footer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i/>
        <w:sz w:val="18"/>
        <w:szCs w:val="18"/>
      </w:rPr>
    </w:pPr>
    <w:r w:rsidRPr="00C910D5">
      <w:rPr>
        <w:rFonts w:ascii="Times New Roman" w:eastAsiaTheme="majorEastAsia" w:hAnsi="Times New Roman" w:cs="Times New Roman"/>
        <w:i/>
        <w:sz w:val="18"/>
        <w:szCs w:val="18"/>
        <w:lang w:val="sr-Cyrl-RS"/>
      </w:rPr>
      <w:t>ОШ „Вук Караџић“ Чачак</w:t>
    </w:r>
    <w:r w:rsidRPr="00C910D5">
      <w:rPr>
        <w:rFonts w:ascii="Times New Roman" w:eastAsiaTheme="majorEastAsia" w:hAnsi="Times New Roman" w:cs="Times New Roman"/>
        <w:i/>
        <w:sz w:val="18"/>
        <w:szCs w:val="18"/>
      </w:rPr>
      <w:ptab w:relativeTo="margin" w:alignment="right" w:leader="none"/>
    </w:r>
    <w:r w:rsidRPr="00C910D5">
      <w:rPr>
        <w:rFonts w:ascii="Times New Roman" w:hAnsi="Times New Roman" w:cs="Times New Roman"/>
        <w:i/>
        <w:sz w:val="20"/>
        <w:szCs w:val="20"/>
      </w:rPr>
      <w:fldChar w:fldCharType="begin"/>
    </w:r>
    <w:r w:rsidRPr="00C910D5">
      <w:rPr>
        <w:rFonts w:ascii="Times New Roman" w:hAnsi="Times New Roman" w:cs="Times New Roman"/>
        <w:i/>
        <w:sz w:val="20"/>
        <w:szCs w:val="20"/>
      </w:rPr>
      <w:instrText xml:space="preserve"> PAGE   \* MERGEFORMAT </w:instrText>
    </w:r>
    <w:r w:rsidRPr="00C910D5">
      <w:rPr>
        <w:rFonts w:ascii="Times New Roman" w:hAnsi="Times New Roman" w:cs="Times New Roman"/>
        <w:i/>
        <w:sz w:val="20"/>
        <w:szCs w:val="20"/>
      </w:rPr>
      <w:fldChar w:fldCharType="separate"/>
    </w:r>
    <w:r w:rsidR="00AA7BFF" w:rsidRPr="00AA7BFF">
      <w:rPr>
        <w:rFonts w:ascii="Times New Roman" w:eastAsiaTheme="majorEastAsia" w:hAnsi="Times New Roman" w:cs="Times New Roman"/>
        <w:i/>
        <w:noProof/>
        <w:sz w:val="20"/>
        <w:szCs w:val="20"/>
      </w:rPr>
      <w:t>2</w:t>
    </w:r>
    <w:r w:rsidRPr="00C910D5">
      <w:rPr>
        <w:rFonts w:ascii="Times New Roman" w:eastAsiaTheme="majorEastAsia" w:hAnsi="Times New Roman" w:cs="Times New Roman"/>
        <w:i/>
        <w:noProof/>
        <w:sz w:val="20"/>
        <w:szCs w:val="20"/>
      </w:rPr>
      <w:fldChar w:fldCharType="end"/>
    </w:r>
  </w:p>
  <w:p w14:paraId="5C9F7904" w14:textId="77777777" w:rsidR="00016352" w:rsidRDefault="000163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2A9B5" w14:textId="77777777" w:rsidR="00A01C9C" w:rsidRDefault="00A01C9C" w:rsidP="006546C0">
      <w:pPr>
        <w:spacing w:after="0" w:line="240" w:lineRule="auto"/>
      </w:pPr>
      <w:r>
        <w:separator/>
      </w:r>
    </w:p>
  </w:footnote>
  <w:footnote w:type="continuationSeparator" w:id="0">
    <w:p w14:paraId="02FF2EDC" w14:textId="77777777" w:rsidR="00A01C9C" w:rsidRDefault="00A01C9C" w:rsidP="00654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i/>
        <w:sz w:val="16"/>
        <w:szCs w:val="16"/>
      </w:rPr>
      <w:alias w:val="Title"/>
      <w:id w:val="77738743"/>
      <w:placeholder>
        <w:docPart w:val="53240ECB6B974ADF8457283A7E787ED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3A03974E" w14:textId="690B77AC" w:rsidR="00016352" w:rsidRPr="00DD6344" w:rsidRDefault="00216943" w:rsidP="00C910D5">
        <w:pPr>
          <w:pStyle w:val="Header"/>
          <w:pBdr>
            <w:bottom w:val="thickThinSmallGap" w:sz="24" w:space="1" w:color="622423" w:themeColor="accent2" w:themeShade="7F"/>
          </w:pBdr>
          <w:jc w:val="right"/>
          <w:rPr>
            <w:rFonts w:ascii="Times New Roman" w:eastAsiaTheme="majorEastAsia" w:hAnsi="Times New Roman" w:cs="Times New Roman"/>
            <w:i/>
            <w:sz w:val="16"/>
            <w:szCs w:val="16"/>
          </w:rPr>
        </w:pPr>
        <w:r>
          <w:rPr>
            <w:rFonts w:ascii="Times New Roman" w:eastAsiaTheme="majorEastAsia" w:hAnsi="Times New Roman" w:cs="Times New Roman"/>
            <w:i/>
            <w:sz w:val="16"/>
            <w:szCs w:val="16"/>
            <w:lang w:val="sr-Cyrl-RS"/>
          </w:rPr>
          <w:t>Правилник о заштити података о личности</w:t>
        </w:r>
        <w:r w:rsidR="00CC1B3A">
          <w:rPr>
            <w:rFonts w:ascii="Times New Roman" w:eastAsiaTheme="majorEastAsia" w:hAnsi="Times New Roman" w:cs="Times New Roman"/>
            <w:i/>
            <w:sz w:val="16"/>
            <w:szCs w:val="16"/>
            <w:lang w:val="sr-Cyrl-RS"/>
          </w:rPr>
          <w:t xml:space="preserve"> </w:t>
        </w:r>
        <w:r w:rsidR="00A056E6">
          <w:rPr>
            <w:rFonts w:ascii="Times New Roman" w:eastAsiaTheme="majorEastAsia" w:hAnsi="Times New Roman" w:cs="Times New Roman"/>
            <w:i/>
            <w:sz w:val="16"/>
            <w:szCs w:val="16"/>
          </w:rPr>
          <w:t>ОШ „</w:t>
        </w:r>
        <w:proofErr w:type="spellStart"/>
        <w:r w:rsidR="00A056E6">
          <w:rPr>
            <w:rFonts w:ascii="Times New Roman" w:eastAsiaTheme="majorEastAsia" w:hAnsi="Times New Roman" w:cs="Times New Roman"/>
            <w:i/>
            <w:sz w:val="16"/>
            <w:szCs w:val="16"/>
          </w:rPr>
          <w:t>Вук</w:t>
        </w:r>
        <w:proofErr w:type="spellEnd"/>
        <w:r w:rsidR="00A056E6">
          <w:rPr>
            <w:rFonts w:ascii="Times New Roman" w:eastAsiaTheme="majorEastAsia" w:hAnsi="Times New Roman" w:cs="Times New Roman"/>
            <w:i/>
            <w:sz w:val="16"/>
            <w:szCs w:val="16"/>
          </w:rPr>
          <w:t xml:space="preserve"> </w:t>
        </w:r>
        <w:proofErr w:type="spellStart"/>
        <w:r w:rsidR="00A056E6">
          <w:rPr>
            <w:rFonts w:ascii="Times New Roman" w:eastAsiaTheme="majorEastAsia" w:hAnsi="Times New Roman" w:cs="Times New Roman"/>
            <w:i/>
            <w:sz w:val="16"/>
            <w:szCs w:val="16"/>
          </w:rPr>
          <w:t>Караџић“Чачак</w:t>
        </w:r>
        <w:proofErr w:type="spellEnd"/>
      </w:p>
    </w:sdtContent>
  </w:sdt>
  <w:p w14:paraId="36D04BDA" w14:textId="77777777" w:rsidR="00016352" w:rsidRDefault="000163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E21CC"/>
    <w:multiLevelType w:val="hybridMultilevel"/>
    <w:tmpl w:val="9FD67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C0EB8"/>
    <w:multiLevelType w:val="hybridMultilevel"/>
    <w:tmpl w:val="74A0BB2A"/>
    <w:lvl w:ilvl="0" w:tplc="9F8AF9AA">
      <w:start w:val="1"/>
      <w:numFmt w:val="decimal"/>
      <w:lvlText w:val="%1)"/>
      <w:lvlJc w:val="left"/>
      <w:pPr>
        <w:ind w:left="845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560FEB"/>
    <w:multiLevelType w:val="hybridMultilevel"/>
    <w:tmpl w:val="D7A804D6"/>
    <w:lvl w:ilvl="0" w:tplc="98C443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FD15B4"/>
    <w:multiLevelType w:val="hybridMultilevel"/>
    <w:tmpl w:val="A954AB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146138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5480784">
    <w:abstractNumId w:val="2"/>
  </w:num>
  <w:num w:numId="3" w16cid:durableId="324742208">
    <w:abstractNumId w:val="0"/>
  </w:num>
  <w:num w:numId="4" w16cid:durableId="1285387856">
    <w:abstractNumId w:val="3"/>
  </w:num>
  <w:num w:numId="5" w16cid:durableId="661473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6C0"/>
    <w:rsid w:val="00016352"/>
    <w:rsid w:val="0002184B"/>
    <w:rsid w:val="000435E5"/>
    <w:rsid w:val="00100427"/>
    <w:rsid w:val="00143509"/>
    <w:rsid w:val="0015322C"/>
    <w:rsid w:val="001A2635"/>
    <w:rsid w:val="001D60BE"/>
    <w:rsid w:val="001D7416"/>
    <w:rsid w:val="00216943"/>
    <w:rsid w:val="00224403"/>
    <w:rsid w:val="0023580F"/>
    <w:rsid w:val="00241EAF"/>
    <w:rsid w:val="0024719D"/>
    <w:rsid w:val="002772AF"/>
    <w:rsid w:val="0029120C"/>
    <w:rsid w:val="00292FD9"/>
    <w:rsid w:val="003D53EF"/>
    <w:rsid w:val="003E0B5E"/>
    <w:rsid w:val="00462C88"/>
    <w:rsid w:val="004B2E81"/>
    <w:rsid w:val="004B377D"/>
    <w:rsid w:val="004C5C24"/>
    <w:rsid w:val="004D54B9"/>
    <w:rsid w:val="00505337"/>
    <w:rsid w:val="00520BF7"/>
    <w:rsid w:val="005441EC"/>
    <w:rsid w:val="00563306"/>
    <w:rsid w:val="00570381"/>
    <w:rsid w:val="0057088B"/>
    <w:rsid w:val="005963D2"/>
    <w:rsid w:val="005B53E2"/>
    <w:rsid w:val="005C416B"/>
    <w:rsid w:val="005E3208"/>
    <w:rsid w:val="00614C03"/>
    <w:rsid w:val="006348B9"/>
    <w:rsid w:val="00635B19"/>
    <w:rsid w:val="006445E8"/>
    <w:rsid w:val="006541D7"/>
    <w:rsid w:val="006546C0"/>
    <w:rsid w:val="00656370"/>
    <w:rsid w:val="00665108"/>
    <w:rsid w:val="006C1929"/>
    <w:rsid w:val="00721CBD"/>
    <w:rsid w:val="00796E1A"/>
    <w:rsid w:val="007A2712"/>
    <w:rsid w:val="007A4701"/>
    <w:rsid w:val="007C6761"/>
    <w:rsid w:val="007E55FB"/>
    <w:rsid w:val="007E734C"/>
    <w:rsid w:val="007F5F43"/>
    <w:rsid w:val="008335AD"/>
    <w:rsid w:val="0083733E"/>
    <w:rsid w:val="008E421A"/>
    <w:rsid w:val="009211BA"/>
    <w:rsid w:val="00922CEC"/>
    <w:rsid w:val="009856F2"/>
    <w:rsid w:val="009A278F"/>
    <w:rsid w:val="009D5078"/>
    <w:rsid w:val="00A01C9C"/>
    <w:rsid w:val="00A056E6"/>
    <w:rsid w:val="00A264D1"/>
    <w:rsid w:val="00A31DB7"/>
    <w:rsid w:val="00A52D36"/>
    <w:rsid w:val="00A612DC"/>
    <w:rsid w:val="00AA4A8E"/>
    <w:rsid w:val="00AA7BFF"/>
    <w:rsid w:val="00AF0BDF"/>
    <w:rsid w:val="00B25A79"/>
    <w:rsid w:val="00B85B6D"/>
    <w:rsid w:val="00BF5EC8"/>
    <w:rsid w:val="00C054C2"/>
    <w:rsid w:val="00C13AF1"/>
    <w:rsid w:val="00C2303B"/>
    <w:rsid w:val="00C517CF"/>
    <w:rsid w:val="00C645A3"/>
    <w:rsid w:val="00C779C0"/>
    <w:rsid w:val="00C910D5"/>
    <w:rsid w:val="00C92644"/>
    <w:rsid w:val="00CC1B3A"/>
    <w:rsid w:val="00CC50B8"/>
    <w:rsid w:val="00CF38A8"/>
    <w:rsid w:val="00D14D59"/>
    <w:rsid w:val="00D319D3"/>
    <w:rsid w:val="00D5270B"/>
    <w:rsid w:val="00D82E5A"/>
    <w:rsid w:val="00DC54D5"/>
    <w:rsid w:val="00DD00F3"/>
    <w:rsid w:val="00DD6344"/>
    <w:rsid w:val="00E1345E"/>
    <w:rsid w:val="00E16561"/>
    <w:rsid w:val="00EB242F"/>
    <w:rsid w:val="00EB5CE0"/>
    <w:rsid w:val="00EE2804"/>
    <w:rsid w:val="00EE6B1B"/>
    <w:rsid w:val="00F10170"/>
    <w:rsid w:val="00F63AA6"/>
    <w:rsid w:val="00F863E9"/>
    <w:rsid w:val="00F93732"/>
    <w:rsid w:val="00F9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F329960"/>
  <w15:docId w15:val="{1F221D70-099E-442E-BACD-B04C2D53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6C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6546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546C0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6546C0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6546C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16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35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16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35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352"/>
    <w:rPr>
      <w:rFonts w:ascii="Tahoma" w:eastAsiaTheme="minorEastAsia" w:hAnsi="Tahoma" w:cs="Tahoma"/>
      <w:sz w:val="16"/>
      <w:szCs w:val="16"/>
    </w:rPr>
  </w:style>
  <w:style w:type="paragraph" w:customStyle="1" w:styleId="StilTelotekstaLevoPrvired0cmProredjednostruki">
    <w:name w:val="Stil Telo teksta + Levo Prvi red:  0 cm Prored:  jednostruki"/>
    <w:basedOn w:val="BodyText"/>
    <w:uiPriority w:val="99"/>
    <w:rsid w:val="006541D7"/>
    <w:pPr>
      <w:widowControl w:val="0"/>
      <w:autoSpaceDE w:val="0"/>
      <w:autoSpaceDN w:val="0"/>
      <w:adjustRightInd w:val="0"/>
      <w:spacing w:before="60" w:after="60" w:line="240" w:lineRule="auto"/>
      <w:ind w:firstLine="720"/>
    </w:pPr>
    <w:rPr>
      <w:rFonts w:ascii="Times" w:eastAsia="Times New Roman" w:hAnsi="Times" w:cs="Times New Roman"/>
      <w:szCs w:val="20"/>
      <w:lang w:eastAsia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654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41D7"/>
    <w:rPr>
      <w:rFonts w:eastAsiaTheme="minorEastAsia"/>
    </w:rPr>
  </w:style>
  <w:style w:type="paragraph" w:customStyle="1" w:styleId="msonormal0">
    <w:name w:val="msonormal"/>
    <w:basedOn w:val="Normal"/>
    <w:rsid w:val="0059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List1">
    <w:name w:val="No List1"/>
    <w:semiHidden/>
    <w:rsid w:val="005963D2"/>
    <w:pPr>
      <w:spacing w:after="160" w:line="256" w:lineRule="auto"/>
    </w:pPr>
    <w:rPr>
      <w:rFonts w:eastAsiaTheme="minorEastAsia"/>
    </w:rPr>
  </w:style>
  <w:style w:type="paragraph" w:customStyle="1" w:styleId="text">
    <w:name w:val="text"/>
    <w:basedOn w:val="Normal"/>
    <w:rsid w:val="00216943"/>
    <w:pPr>
      <w:spacing w:before="60" w:after="60" w:line="240" w:lineRule="auto"/>
      <w:jc w:val="both"/>
    </w:pPr>
    <w:rPr>
      <w:rFonts w:ascii="Tahoma" w:eastAsia="Times New Roman" w:hAnsi="Tahoma" w:cs="Tahoma"/>
      <w:sz w:val="23"/>
      <w:szCs w:val="23"/>
    </w:rPr>
  </w:style>
  <w:style w:type="paragraph" w:customStyle="1" w:styleId="1tekst">
    <w:name w:val="_1tekst"/>
    <w:basedOn w:val="Normal"/>
    <w:rsid w:val="00216943"/>
    <w:pPr>
      <w:spacing w:after="0" w:line="240" w:lineRule="auto"/>
      <w:ind w:left="125" w:right="125" w:firstLine="240"/>
      <w:jc w:val="both"/>
    </w:pPr>
    <w:rPr>
      <w:rFonts w:ascii="Tahoma" w:eastAsia="Times New Roman" w:hAnsi="Tahoma" w:cs="Tahoma"/>
      <w:sz w:val="19"/>
      <w:szCs w:val="19"/>
    </w:rPr>
  </w:style>
  <w:style w:type="paragraph" w:customStyle="1" w:styleId="Standard">
    <w:name w:val="Standard"/>
    <w:rsid w:val="00216943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240ECB6B974ADF8457283A7E787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AED48-679C-479A-AF1C-C6230816CAC5}"/>
      </w:docPartPr>
      <w:docPartBody>
        <w:p w:rsidR="00E06D8C" w:rsidRDefault="00D67F57" w:rsidP="00D67F57">
          <w:pPr>
            <w:pStyle w:val="53240ECB6B974ADF8457283A7E787ED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F57"/>
    <w:rsid w:val="000062C1"/>
    <w:rsid w:val="001323A4"/>
    <w:rsid w:val="003A6123"/>
    <w:rsid w:val="00424BEB"/>
    <w:rsid w:val="005912F9"/>
    <w:rsid w:val="00615384"/>
    <w:rsid w:val="006477E5"/>
    <w:rsid w:val="009311DC"/>
    <w:rsid w:val="009723C5"/>
    <w:rsid w:val="00A51B4A"/>
    <w:rsid w:val="00B31526"/>
    <w:rsid w:val="00BB75F3"/>
    <w:rsid w:val="00BE59A1"/>
    <w:rsid w:val="00D67F57"/>
    <w:rsid w:val="00D74047"/>
    <w:rsid w:val="00DD63A5"/>
    <w:rsid w:val="00E0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240ECB6B974ADF8457283A7E787EDC">
    <w:name w:val="53240ECB6B974ADF8457283A7E787EDC"/>
    <w:rsid w:val="00D67F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2DC0F-6787-41D6-83FC-1A9ACD39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2974</Words>
  <Characters>16955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Правилник о заштити података о личности ОШ „Вук Караџић“Чачак</vt:lpstr>
    </vt:vector>
  </TitlesOfParts>
  <Company/>
  <LinksUpToDate>false</LinksUpToDate>
  <CharactersWithSpaces>19890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 о заштити података о личности ОШ „Вук Караџић“Чачак</dc:title>
  <dc:subject/>
  <dc:creator>FLOYD</dc:creator>
  <cp:keywords/>
  <dc:description/>
  <cp:lastModifiedBy>Korisnik</cp:lastModifiedBy>
  <cp:revision>2</cp:revision>
  <cp:lastPrinted>2023-03-30T06:38:00Z</cp:lastPrinted>
  <dcterms:created xsi:type="dcterms:W3CDTF">2023-03-30T12:10:00Z</dcterms:created>
  <dcterms:modified xsi:type="dcterms:W3CDTF">2023-03-30T12:10:00Z</dcterms:modified>
</cp:coreProperties>
</file>